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B0C97" w14:textId="6920B237" w:rsidR="00AE1F43" w:rsidRDefault="00AE1F43" w:rsidP="00AE1F43">
      <w:pPr>
        <w:rPr>
          <w:rFonts w:ascii="Times New Roman" w:eastAsia="Times New Roman" w:hAnsi="Times New Roman" w:cs="Times New Roman"/>
        </w:rPr>
      </w:pPr>
      <w:r>
        <w:rPr>
          <w:rFonts w:ascii="Times New Roman" w:eastAsia="Times New Roman" w:hAnsi="Times New Roman" w:cs="Times New Roman"/>
        </w:rPr>
        <w:t>September 7, 2019</w:t>
      </w:r>
    </w:p>
    <w:p w14:paraId="025EED67" w14:textId="77777777" w:rsidR="00AE1F43" w:rsidRDefault="00AE1F43" w:rsidP="00AE1F43">
      <w:pPr>
        <w:rPr>
          <w:rFonts w:ascii="Times New Roman" w:eastAsia="Times New Roman" w:hAnsi="Times New Roman" w:cs="Times New Roman"/>
        </w:rPr>
      </w:pPr>
    </w:p>
    <w:p w14:paraId="0EC63527" w14:textId="77777777" w:rsidR="00AE1F43" w:rsidRDefault="00AE1F43" w:rsidP="00AE1F43">
      <w:pPr>
        <w:rPr>
          <w:rFonts w:ascii="Times New Roman" w:eastAsia="Times New Roman" w:hAnsi="Times New Roman" w:cs="Times New Roman"/>
        </w:rPr>
      </w:pPr>
    </w:p>
    <w:p w14:paraId="64F1DD81" w14:textId="77777777" w:rsidR="00AE1F43" w:rsidRPr="00B240F1" w:rsidRDefault="00AE1F43" w:rsidP="00AE1F43">
      <w:pPr>
        <w:rPr>
          <w:rFonts w:ascii="Times New Roman" w:eastAsia="Times New Roman" w:hAnsi="Times New Roman" w:cs="Times New Roman"/>
        </w:rPr>
      </w:pPr>
      <w:r w:rsidRPr="00B240F1">
        <w:rPr>
          <w:rFonts w:ascii="Times New Roman" w:eastAsia="Times New Roman" w:hAnsi="Times New Roman" w:cs="Times New Roman"/>
        </w:rPr>
        <w:t>To Whom It May Concern:</w:t>
      </w:r>
    </w:p>
    <w:p w14:paraId="2DCB8185" w14:textId="77777777" w:rsidR="00AE1F43" w:rsidRPr="00B240F1" w:rsidRDefault="00AE1F43" w:rsidP="00AE1F43">
      <w:pPr>
        <w:rPr>
          <w:rFonts w:ascii="Times New Roman" w:eastAsia="Times New Roman" w:hAnsi="Times New Roman" w:cs="Times New Roman"/>
        </w:rPr>
      </w:pPr>
    </w:p>
    <w:p w14:paraId="7334951E" w14:textId="77777777" w:rsidR="00AE1F43" w:rsidRPr="00B240F1" w:rsidRDefault="00AE1F43" w:rsidP="00AE1F43">
      <w:pPr>
        <w:rPr>
          <w:rFonts w:ascii="Times New Roman" w:eastAsia="Times New Roman" w:hAnsi="Times New Roman" w:cs="Times New Roman"/>
        </w:rPr>
      </w:pPr>
    </w:p>
    <w:p w14:paraId="7F377984" w14:textId="77777777" w:rsidR="00972462" w:rsidRDefault="00AE1F43" w:rsidP="00B540FC">
      <w:pPr>
        <w:ind w:firstLine="720"/>
        <w:rPr>
          <w:rFonts w:ascii="Times New Roman" w:eastAsia="Times New Roman" w:hAnsi="Times New Roman" w:cs="Times New Roman"/>
        </w:rPr>
      </w:pPr>
      <w:r w:rsidRPr="00B240F1">
        <w:rPr>
          <w:rFonts w:ascii="Times New Roman" w:eastAsia="Times New Roman" w:hAnsi="Times New Roman" w:cs="Times New Roman"/>
        </w:rPr>
        <w:t>I am writing to convey my experience</w:t>
      </w:r>
      <w:r w:rsidR="00972462">
        <w:rPr>
          <w:rFonts w:ascii="Times New Roman" w:eastAsia="Times New Roman" w:hAnsi="Times New Roman" w:cs="Times New Roman"/>
        </w:rPr>
        <w:t xml:space="preserve"> </w:t>
      </w:r>
      <w:r w:rsidRPr="00B240F1">
        <w:rPr>
          <w:rFonts w:ascii="Times New Roman" w:eastAsia="Times New Roman" w:hAnsi="Times New Roman" w:cs="Times New Roman"/>
        </w:rPr>
        <w:t xml:space="preserve">working with Dr. </w:t>
      </w:r>
      <w:r>
        <w:rPr>
          <w:rFonts w:ascii="Times New Roman" w:eastAsia="Times New Roman" w:hAnsi="Times New Roman" w:cs="Times New Roman"/>
        </w:rPr>
        <w:t>Kelli Bryant Gibson</w:t>
      </w:r>
      <w:r w:rsidRPr="00B240F1">
        <w:rPr>
          <w:rFonts w:ascii="Times New Roman" w:eastAsia="Times New Roman" w:hAnsi="Times New Roman" w:cs="Times New Roman"/>
        </w:rPr>
        <w:t xml:space="preserve"> to aid in your evaluation of </w:t>
      </w:r>
      <w:r>
        <w:rPr>
          <w:rFonts w:ascii="Times New Roman" w:eastAsia="Times New Roman" w:hAnsi="Times New Roman" w:cs="Times New Roman"/>
        </w:rPr>
        <w:t>her</w:t>
      </w:r>
      <w:r w:rsidRPr="00B240F1">
        <w:rPr>
          <w:rFonts w:ascii="Times New Roman" w:eastAsia="Times New Roman" w:hAnsi="Times New Roman" w:cs="Times New Roman"/>
        </w:rPr>
        <w:t xml:space="preserve"> portfolio as </w:t>
      </w:r>
      <w:r>
        <w:rPr>
          <w:rFonts w:ascii="Times New Roman" w:eastAsia="Times New Roman" w:hAnsi="Times New Roman" w:cs="Times New Roman"/>
        </w:rPr>
        <w:t>s</w:t>
      </w:r>
      <w:r w:rsidRPr="00B240F1">
        <w:rPr>
          <w:rFonts w:ascii="Times New Roman" w:eastAsia="Times New Roman" w:hAnsi="Times New Roman" w:cs="Times New Roman"/>
        </w:rPr>
        <w:t xml:space="preserve">he seeks </w:t>
      </w:r>
      <w:r>
        <w:rPr>
          <w:rFonts w:ascii="Times New Roman" w:eastAsia="Times New Roman" w:hAnsi="Times New Roman" w:cs="Times New Roman"/>
        </w:rPr>
        <w:t>tenure and promotion</w:t>
      </w:r>
      <w:r w:rsidRPr="00B240F1">
        <w:rPr>
          <w:rFonts w:ascii="Times New Roman" w:eastAsia="Times New Roman" w:hAnsi="Times New Roman" w:cs="Times New Roman"/>
        </w:rPr>
        <w:t xml:space="preserve">. </w:t>
      </w:r>
      <w:r>
        <w:rPr>
          <w:rFonts w:ascii="Times New Roman" w:eastAsia="Times New Roman" w:hAnsi="Times New Roman" w:cs="Times New Roman"/>
        </w:rPr>
        <w:t xml:space="preserve">Kelli and I </w:t>
      </w:r>
      <w:r w:rsidR="00B540FC">
        <w:rPr>
          <w:rFonts w:ascii="Times New Roman" w:eastAsia="Times New Roman" w:hAnsi="Times New Roman" w:cs="Times New Roman"/>
        </w:rPr>
        <w:t>co</w:t>
      </w:r>
      <w:r>
        <w:rPr>
          <w:rFonts w:ascii="Times New Roman" w:eastAsia="Times New Roman" w:hAnsi="Times New Roman" w:cs="Times New Roman"/>
        </w:rPr>
        <w:t xml:space="preserve">-taught a section of BCOR 310: The Search for Meaning in Fall 2016, which required </w:t>
      </w:r>
      <w:r w:rsidR="00B540FC">
        <w:rPr>
          <w:rFonts w:ascii="Times New Roman" w:eastAsia="Times New Roman" w:hAnsi="Times New Roman" w:cs="Times New Roman"/>
        </w:rPr>
        <w:t>extensive</w:t>
      </w:r>
      <w:r>
        <w:rPr>
          <w:rFonts w:ascii="Times New Roman" w:eastAsia="Times New Roman" w:hAnsi="Times New Roman" w:cs="Times New Roman"/>
        </w:rPr>
        <w:t xml:space="preserve"> </w:t>
      </w:r>
      <w:r w:rsidR="00B540FC">
        <w:rPr>
          <w:rFonts w:ascii="Times New Roman" w:eastAsia="Times New Roman" w:hAnsi="Times New Roman" w:cs="Times New Roman"/>
        </w:rPr>
        <w:t>teamwork</w:t>
      </w:r>
      <w:r>
        <w:rPr>
          <w:rFonts w:ascii="Times New Roman" w:eastAsia="Times New Roman" w:hAnsi="Times New Roman" w:cs="Times New Roman"/>
        </w:rPr>
        <w:t xml:space="preserve"> as we planned the semester and each class session together. With prior awareness of Kelli’s exceptional scholarship and favorable reputation with her students, I was confident that I had been paired with a master teacher. What I did not know prior to our </w:t>
      </w:r>
      <w:r w:rsidR="00B540FC">
        <w:rPr>
          <w:rFonts w:ascii="Times New Roman" w:eastAsia="Times New Roman" w:hAnsi="Times New Roman" w:cs="Times New Roman"/>
        </w:rPr>
        <w:t>co</w:t>
      </w:r>
      <w:r>
        <w:rPr>
          <w:rFonts w:ascii="Times New Roman" w:eastAsia="Times New Roman" w:hAnsi="Times New Roman" w:cs="Times New Roman"/>
        </w:rPr>
        <w:t>-teaching assignment</w:t>
      </w:r>
      <w:r w:rsidR="00B540FC">
        <w:rPr>
          <w:rFonts w:ascii="Times New Roman" w:eastAsia="Times New Roman" w:hAnsi="Times New Roman" w:cs="Times New Roman"/>
        </w:rPr>
        <w:t>, however,</w:t>
      </w:r>
      <w:r>
        <w:rPr>
          <w:rFonts w:ascii="Times New Roman" w:eastAsia="Times New Roman" w:hAnsi="Times New Roman" w:cs="Times New Roman"/>
        </w:rPr>
        <w:t xml:space="preserve"> was that Kelli is also a deeply generous and hospitable colleague, dedicated to collaboration and camaraderie. Even though I was new to teaching and had not yet earned a doctorate, Kelli treated me with utmost respect. She regularly voiced confidence in my contributions to our class</w:t>
      </w:r>
      <w:r w:rsidR="00972462">
        <w:rPr>
          <w:rFonts w:ascii="Times New Roman" w:eastAsia="Times New Roman" w:hAnsi="Times New Roman" w:cs="Times New Roman"/>
        </w:rPr>
        <w:t>,</w:t>
      </w:r>
      <w:r>
        <w:rPr>
          <w:rFonts w:ascii="Times New Roman" w:eastAsia="Times New Roman" w:hAnsi="Times New Roman" w:cs="Times New Roman"/>
        </w:rPr>
        <w:t xml:space="preserve"> and </w:t>
      </w:r>
      <w:r w:rsidR="00B540FC">
        <w:rPr>
          <w:rFonts w:ascii="Times New Roman" w:eastAsia="Times New Roman" w:hAnsi="Times New Roman" w:cs="Times New Roman"/>
        </w:rPr>
        <w:t xml:space="preserve">encouraged me as I explored the growing edges of my pedagogy. </w:t>
      </w:r>
    </w:p>
    <w:p w14:paraId="2820C176" w14:textId="77777777" w:rsidR="006462B0" w:rsidRDefault="006462B0" w:rsidP="00B540FC">
      <w:pPr>
        <w:ind w:firstLine="720"/>
        <w:rPr>
          <w:rFonts w:ascii="Times New Roman" w:eastAsia="Times New Roman" w:hAnsi="Times New Roman" w:cs="Times New Roman"/>
        </w:rPr>
      </w:pPr>
    </w:p>
    <w:p w14:paraId="4AA9873C" w14:textId="4EF11991" w:rsidR="00B540FC" w:rsidRDefault="00B540FC" w:rsidP="00B540FC">
      <w:pPr>
        <w:ind w:firstLine="720"/>
        <w:rPr>
          <w:rFonts w:ascii="Times New Roman" w:eastAsia="Times New Roman" w:hAnsi="Times New Roman" w:cs="Times New Roman"/>
        </w:rPr>
      </w:pPr>
      <w:r>
        <w:rPr>
          <w:rFonts w:ascii="Times New Roman" w:eastAsia="Times New Roman" w:hAnsi="Times New Roman" w:cs="Times New Roman"/>
        </w:rPr>
        <w:t xml:space="preserve">Perhaps most noteworthy, beyond her astounding intellect and </w:t>
      </w:r>
      <w:r w:rsidR="00972462">
        <w:rPr>
          <w:rFonts w:ascii="Times New Roman" w:eastAsia="Times New Roman" w:hAnsi="Times New Roman" w:cs="Times New Roman"/>
        </w:rPr>
        <w:t>capacity for teamwork, are the many intellectual virtues which characterize her work. Humility, honesty, open-mindedness, curiosity, love of truth, and love for people all animate her philosophy of teaching. I recall one day, in particular, when students failed to read for class. Reasonably so, we were irritated. The class session that we had prepared depended entirely upon the student</w:t>
      </w:r>
      <w:r w:rsidR="00787E14">
        <w:rPr>
          <w:rFonts w:ascii="Times New Roman" w:eastAsia="Times New Roman" w:hAnsi="Times New Roman" w:cs="Times New Roman"/>
        </w:rPr>
        <w:t>s’ preparation</w:t>
      </w:r>
      <w:r w:rsidR="00972462">
        <w:rPr>
          <w:rFonts w:ascii="Times New Roman" w:eastAsia="Times New Roman" w:hAnsi="Times New Roman" w:cs="Times New Roman"/>
        </w:rPr>
        <w:t xml:space="preserve">. I impulsively responded to the students with a stern remark. But right on the heels of my remark came Kelli’s loving and compassionate response: an acknowledgement of the situation at hand, and a quickly improvised change of plans. I marveled at her composure. She had remained focused on the intended goal, for our students to pursue wisdom and knowledge by one plan or another in the allotted timeframe of our class. It was a formative moment for me, as her co-teacher, to watch her respond to </w:t>
      </w:r>
      <w:r w:rsidR="006462B0">
        <w:rPr>
          <w:rFonts w:ascii="Times New Roman" w:eastAsia="Times New Roman" w:hAnsi="Times New Roman" w:cs="Times New Roman"/>
        </w:rPr>
        <w:t xml:space="preserve">a classroom challenge with love and dedication. </w:t>
      </w:r>
    </w:p>
    <w:p w14:paraId="297AB6D5" w14:textId="77777777" w:rsidR="006462B0" w:rsidRDefault="006462B0" w:rsidP="006462B0">
      <w:pPr>
        <w:ind w:firstLine="720"/>
        <w:rPr>
          <w:rFonts w:ascii="Times New Roman" w:eastAsia="Times New Roman" w:hAnsi="Times New Roman" w:cs="Times New Roman"/>
        </w:rPr>
      </w:pPr>
    </w:p>
    <w:p w14:paraId="7FA5D487" w14:textId="235F8D0A" w:rsidR="00B540FC" w:rsidRDefault="00B540FC" w:rsidP="006462B0">
      <w:pPr>
        <w:ind w:firstLine="720"/>
        <w:rPr>
          <w:rFonts w:ascii="Times New Roman" w:eastAsia="Times New Roman" w:hAnsi="Times New Roman" w:cs="Times New Roman"/>
        </w:rPr>
      </w:pPr>
      <w:r>
        <w:rPr>
          <w:rFonts w:ascii="Times New Roman" w:eastAsia="Times New Roman" w:hAnsi="Times New Roman" w:cs="Times New Roman"/>
        </w:rPr>
        <w:t xml:space="preserve">The caliber of Kelli’s intellect, combined with the warmth of her presence, offers a tacit but unyielding invitation to her students and colleagues alike to pursue excellence. In short, Kelli’s presence at ACU raises the bar for everyone around her. </w:t>
      </w:r>
      <w:r w:rsidR="006462B0">
        <w:rPr>
          <w:rFonts w:ascii="Times New Roman" w:eastAsia="Times New Roman" w:hAnsi="Times New Roman" w:cs="Times New Roman"/>
        </w:rPr>
        <w:t xml:space="preserve">To close this letter, I offer </w:t>
      </w:r>
      <w:r w:rsidR="003729BB">
        <w:rPr>
          <w:rFonts w:ascii="Times New Roman" w:eastAsia="Times New Roman" w:hAnsi="Times New Roman" w:cs="Times New Roman"/>
        </w:rPr>
        <w:t>this transcription</w:t>
      </w:r>
      <w:r w:rsidR="006462B0">
        <w:rPr>
          <w:rFonts w:ascii="Times New Roman" w:eastAsia="Times New Roman" w:hAnsi="Times New Roman" w:cs="Times New Roman"/>
        </w:rPr>
        <w:t xml:space="preserve"> </w:t>
      </w:r>
      <w:r w:rsidR="003729BB">
        <w:rPr>
          <w:rFonts w:ascii="Times New Roman" w:eastAsia="Times New Roman" w:hAnsi="Times New Roman" w:cs="Times New Roman"/>
        </w:rPr>
        <w:t>of</w:t>
      </w:r>
      <w:r w:rsidR="006462B0">
        <w:rPr>
          <w:rFonts w:ascii="Times New Roman" w:eastAsia="Times New Roman" w:hAnsi="Times New Roman" w:cs="Times New Roman"/>
        </w:rPr>
        <w:t xml:space="preserve"> a handwritten letter that we received from a student at the end of the </w:t>
      </w:r>
      <w:r w:rsidR="003729BB">
        <w:rPr>
          <w:rFonts w:ascii="Times New Roman" w:eastAsia="Times New Roman" w:hAnsi="Times New Roman" w:cs="Times New Roman"/>
        </w:rPr>
        <w:t>course</w:t>
      </w:r>
      <w:r w:rsidR="006462B0">
        <w:rPr>
          <w:rFonts w:ascii="Times New Roman" w:eastAsia="Times New Roman" w:hAnsi="Times New Roman" w:cs="Times New Roman"/>
        </w:rPr>
        <w:t>:</w:t>
      </w:r>
    </w:p>
    <w:p w14:paraId="7647E554" w14:textId="3F35C3D2" w:rsidR="006462B0" w:rsidRDefault="006462B0" w:rsidP="006462B0">
      <w:pPr>
        <w:ind w:firstLine="720"/>
        <w:rPr>
          <w:rFonts w:ascii="Times New Roman" w:eastAsia="Times New Roman" w:hAnsi="Times New Roman" w:cs="Times New Roman"/>
        </w:rPr>
      </w:pPr>
    </w:p>
    <w:p w14:paraId="0CA63652" w14:textId="2BA4F908" w:rsidR="006462B0" w:rsidRDefault="003729BB" w:rsidP="003729BB">
      <w:pPr>
        <w:rPr>
          <w:rFonts w:ascii="Times New Roman" w:eastAsia="Times New Roman" w:hAnsi="Times New Roman" w:cs="Times New Roman"/>
          <w:i/>
        </w:rPr>
      </w:pPr>
      <w:r>
        <w:rPr>
          <w:rFonts w:ascii="Times New Roman" w:eastAsia="Times New Roman" w:hAnsi="Times New Roman" w:cs="Times New Roman"/>
          <w:i/>
        </w:rPr>
        <w:t>Dr. Gibson and Mrs. McLaughlin-Sheasby,</w:t>
      </w:r>
    </w:p>
    <w:p w14:paraId="72F27D2C" w14:textId="5A074297" w:rsidR="003729BB" w:rsidRPr="003729BB" w:rsidRDefault="003729BB" w:rsidP="003729BB">
      <w:pPr>
        <w:rPr>
          <w:rFonts w:ascii="Times New Roman" w:eastAsia="Times New Roman" w:hAnsi="Times New Roman" w:cs="Times New Roman"/>
          <w:i/>
        </w:rPr>
      </w:pPr>
      <w:r>
        <w:rPr>
          <w:rFonts w:ascii="Times New Roman" w:eastAsia="Times New Roman" w:hAnsi="Times New Roman" w:cs="Times New Roman"/>
          <w:i/>
        </w:rPr>
        <w:tab/>
        <w:t>I just wanted to say thank you for this semester in BCOR. There have been a couple of experiences during my college years that have made me stop and say, “this is why ACU is special,” and being a student of yours was one of those experiences. I have never had professors pray at the beginning of each class or share with their students their testimonies. These acts of faith touched my life as you shared your own faith with us and spurred us on in our own. Thank you also for your concern seen in your questions about how life was going. I know our responses weren’t telling of our appreciation, but your desire to know us as more than BCOR students is rare, and we were thankful. Lastly, as a teacher-in-training, I was so deeply impressed by your pedagogy each class. You both made instruction engaging and I could see the intentionality behind all that you did in class. Thank you so much for being incredible professors and truly teaching us while always keeping Christ the foundation.</w:t>
      </w:r>
    </w:p>
    <w:p w14:paraId="6FFCD1A2" w14:textId="1646F951" w:rsidR="00B540FC" w:rsidRDefault="003729BB" w:rsidP="00B52594">
      <w:pPr>
        <w:ind w:firstLine="720"/>
        <w:rPr>
          <w:rFonts w:ascii="Times New Roman" w:eastAsia="Times New Roman" w:hAnsi="Times New Roman" w:cs="Times New Roman"/>
        </w:rPr>
      </w:pPr>
      <w:r>
        <w:rPr>
          <w:rFonts w:ascii="Times New Roman" w:eastAsia="Times New Roman" w:hAnsi="Times New Roman" w:cs="Times New Roman"/>
        </w:rPr>
        <w:lastRenderedPageBreak/>
        <w:t>Co-teaching with Kelli, my colleague</w:t>
      </w:r>
      <w:r w:rsidR="00B52594">
        <w:rPr>
          <w:rFonts w:ascii="Times New Roman" w:eastAsia="Times New Roman" w:hAnsi="Times New Roman" w:cs="Times New Roman"/>
        </w:rPr>
        <w:t xml:space="preserve"> and friend</w:t>
      </w:r>
      <w:r>
        <w:rPr>
          <w:rFonts w:ascii="Times New Roman" w:eastAsia="Times New Roman" w:hAnsi="Times New Roman" w:cs="Times New Roman"/>
        </w:rPr>
        <w:t>, was an honor and a privilege</w:t>
      </w:r>
      <w:r w:rsidR="00B52594">
        <w:rPr>
          <w:rFonts w:ascii="Times New Roman" w:eastAsia="Times New Roman" w:hAnsi="Times New Roman" w:cs="Times New Roman"/>
        </w:rPr>
        <w:t xml:space="preserve">. I am certain that I number among many of her colleagues in offering my gratitude for the wonderful impact she has had on the College of Biblical Studies. </w:t>
      </w:r>
    </w:p>
    <w:p w14:paraId="434E48C9" w14:textId="3BD7453C" w:rsidR="00AE1F43" w:rsidRPr="00B240F1" w:rsidRDefault="00AE1F43" w:rsidP="00AE1F43">
      <w:pPr>
        <w:rPr>
          <w:rFonts w:ascii="Times New Roman" w:eastAsia="Times New Roman" w:hAnsi="Times New Roman" w:cs="Times New Roman"/>
        </w:rPr>
      </w:pPr>
    </w:p>
    <w:p w14:paraId="2D4B28A7" w14:textId="77777777" w:rsidR="00AE1F43" w:rsidRPr="00B240F1" w:rsidRDefault="00AE1F43" w:rsidP="00AE1F43">
      <w:pPr>
        <w:rPr>
          <w:rFonts w:ascii="Times New Roman" w:eastAsia="Times New Roman" w:hAnsi="Times New Roman" w:cs="Times New Roman"/>
        </w:rPr>
      </w:pPr>
    </w:p>
    <w:p w14:paraId="37635C25" w14:textId="77777777" w:rsidR="00AE1F43" w:rsidRPr="00B240F1" w:rsidRDefault="00AE1F43" w:rsidP="00AE1F43">
      <w:pPr>
        <w:rPr>
          <w:rFonts w:ascii="Times New Roman" w:eastAsia="Times New Roman" w:hAnsi="Times New Roman" w:cs="Times New Roman"/>
        </w:rPr>
      </w:pPr>
      <w:r w:rsidRPr="00B240F1">
        <w:rPr>
          <w:rFonts w:ascii="Times New Roman" w:eastAsia="Times New Roman" w:hAnsi="Times New Roman" w:cs="Times New Roman"/>
        </w:rPr>
        <w:t xml:space="preserve">Sincerely, </w:t>
      </w:r>
    </w:p>
    <w:p w14:paraId="79D2CA3C" w14:textId="77777777" w:rsidR="00AE1F43" w:rsidRPr="00B240F1" w:rsidRDefault="00AE1F43" w:rsidP="00AE1F43">
      <w:pPr>
        <w:rPr>
          <w:rFonts w:ascii="Times New Roman" w:eastAsia="Times New Roman" w:hAnsi="Times New Roman" w:cs="Times New Roman"/>
        </w:rPr>
      </w:pPr>
    </w:p>
    <w:p w14:paraId="26A554FD" w14:textId="0575C430" w:rsidR="00AE1F43" w:rsidRDefault="00AE1F43" w:rsidP="00AE1F43">
      <w:pPr>
        <w:rPr>
          <w:rFonts w:ascii="Times New Roman" w:eastAsia="Times New Roman" w:hAnsi="Times New Roman" w:cs="Times New Roman"/>
        </w:rPr>
      </w:pPr>
      <w:r w:rsidRPr="00B240F1">
        <w:rPr>
          <w:rFonts w:ascii="Times New Roman" w:eastAsia="Times New Roman" w:hAnsi="Times New Roman" w:cs="Times New Roman"/>
        </w:rPr>
        <w:t>Amy McLaughlin-Sheasby</w:t>
      </w:r>
      <w:bookmarkStart w:id="0" w:name="_GoBack"/>
      <w:bookmarkEnd w:id="0"/>
    </w:p>
    <w:p w14:paraId="11F428CD" w14:textId="77777777" w:rsidR="00B52594" w:rsidRDefault="00B52594" w:rsidP="00AE1F43">
      <w:pPr>
        <w:rPr>
          <w:rFonts w:ascii="Times New Roman" w:eastAsia="Times New Roman" w:hAnsi="Times New Roman" w:cs="Times New Roman"/>
        </w:rPr>
      </w:pPr>
    </w:p>
    <w:p w14:paraId="12C6DFFB" w14:textId="28FC9CAF" w:rsidR="00B52594" w:rsidRDefault="00B52594" w:rsidP="00AE1F43">
      <w:pPr>
        <w:rPr>
          <w:rFonts w:ascii="Times New Roman" w:eastAsia="Times New Roman" w:hAnsi="Times New Roman" w:cs="Times New Roman"/>
        </w:rPr>
      </w:pPr>
      <w:r>
        <w:rPr>
          <w:rFonts w:ascii="Times New Roman" w:eastAsia="Times New Roman" w:hAnsi="Times New Roman" w:cs="Times New Roman"/>
        </w:rPr>
        <w:t xml:space="preserve">Instructor for the Department of Bible, Missions, and Ministry </w:t>
      </w:r>
    </w:p>
    <w:p w14:paraId="7E13BAC4" w14:textId="462FCF95" w:rsidR="00B52594" w:rsidRDefault="00B52594" w:rsidP="00AE1F43">
      <w:pPr>
        <w:rPr>
          <w:rFonts w:ascii="Times New Roman" w:eastAsia="Times New Roman" w:hAnsi="Times New Roman" w:cs="Times New Roman"/>
        </w:rPr>
      </w:pPr>
      <w:r>
        <w:rPr>
          <w:rFonts w:ascii="Times New Roman" w:eastAsia="Times New Roman" w:hAnsi="Times New Roman" w:cs="Times New Roman"/>
        </w:rPr>
        <w:t>Abilene Christian University</w:t>
      </w:r>
    </w:p>
    <w:p w14:paraId="131E1EF3" w14:textId="7FA559DF" w:rsidR="00AE1F43" w:rsidRPr="00B240F1" w:rsidRDefault="00B52594" w:rsidP="00AE1F43">
      <w:pPr>
        <w:rPr>
          <w:rFonts w:ascii="Times New Roman" w:eastAsia="Times New Roman" w:hAnsi="Times New Roman" w:cs="Times New Roman"/>
        </w:rPr>
      </w:pPr>
      <w:r>
        <w:rPr>
          <w:rFonts w:ascii="Times New Roman" w:eastAsia="Times New Roman" w:hAnsi="Times New Roman" w:cs="Times New Roman"/>
        </w:rPr>
        <w:t>acm12a@acu.edu</w:t>
      </w:r>
    </w:p>
    <w:p w14:paraId="05960DCC" w14:textId="77777777" w:rsidR="00AE1F43" w:rsidRPr="00B240F1" w:rsidRDefault="00AE1F43" w:rsidP="00AE1F43">
      <w:pPr>
        <w:rPr>
          <w:rFonts w:ascii="Times New Roman" w:eastAsia="Times New Roman" w:hAnsi="Times New Roman" w:cs="Times New Roman"/>
        </w:rPr>
      </w:pPr>
      <w:r w:rsidRPr="00B240F1">
        <w:rPr>
          <w:rFonts w:ascii="Times New Roman" w:eastAsia="Times New Roman" w:hAnsi="Times New Roman" w:cs="Times New Roman"/>
        </w:rPr>
        <w:t>770-843-9629</w:t>
      </w:r>
    </w:p>
    <w:p w14:paraId="71D4252E" w14:textId="77777777" w:rsidR="006F0F0F" w:rsidRDefault="006F0F0F"/>
    <w:sectPr w:rsidR="006F0F0F" w:rsidSect="00A20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43"/>
    <w:rsid w:val="003729BB"/>
    <w:rsid w:val="006462B0"/>
    <w:rsid w:val="006F0F0F"/>
    <w:rsid w:val="00787E14"/>
    <w:rsid w:val="00972462"/>
    <w:rsid w:val="00A20012"/>
    <w:rsid w:val="00AE1F43"/>
    <w:rsid w:val="00B52594"/>
    <w:rsid w:val="00B54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FB5A20"/>
  <w14:defaultImageDpi w14:val="32767"/>
  <w15:chartTrackingRefBased/>
  <w15:docId w15:val="{FB7E5572-EED6-AB46-9CF0-25693FA3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E1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McLaughlin-Sheasby</dc:creator>
  <cp:keywords/>
  <dc:description/>
  <cp:lastModifiedBy>Amy McLaughlin-Sheasby</cp:lastModifiedBy>
  <cp:revision>3</cp:revision>
  <dcterms:created xsi:type="dcterms:W3CDTF">2019-09-07T18:56:00Z</dcterms:created>
  <dcterms:modified xsi:type="dcterms:W3CDTF">2019-09-07T19:44:00Z</dcterms:modified>
</cp:coreProperties>
</file>