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35EE" w14:textId="7AEE0125" w:rsidR="00A41815" w:rsidRDefault="0099728D">
      <w:pPr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>Workplace Well</w:t>
      </w:r>
      <w:r>
        <w:rPr>
          <w:rFonts w:ascii="Cambria" w:hAnsi="Cambria"/>
          <w:color w:val="222222"/>
          <w:shd w:val="clear" w:color="auto" w:fill="FFFFFF"/>
        </w:rPr>
        <w:t>-B</w:t>
      </w:r>
      <w:r>
        <w:rPr>
          <w:rFonts w:ascii="Cambria" w:hAnsi="Cambria"/>
          <w:color w:val="222222"/>
          <w:shd w:val="clear" w:color="auto" w:fill="FFFFFF"/>
        </w:rPr>
        <w:t>eing and Flourishing</w:t>
      </w:r>
    </w:p>
    <w:p w14:paraId="17AEE07B" w14:textId="2AE681DC" w:rsidR="00600F09" w:rsidRDefault="00600F09">
      <w:pPr>
        <w:rPr>
          <w:rFonts w:ascii="Cambria" w:hAnsi="Cambria"/>
          <w:color w:val="222222"/>
          <w:shd w:val="clear" w:color="auto" w:fill="FFFFFF"/>
        </w:rPr>
      </w:pPr>
    </w:p>
    <w:p w14:paraId="6810B115" w14:textId="7679BD9F" w:rsidR="00600F09" w:rsidRDefault="00366183">
      <w:pPr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>Abstract</w:t>
      </w:r>
      <w:r w:rsidR="00600F09">
        <w:rPr>
          <w:rFonts w:ascii="Cambria" w:hAnsi="Cambria"/>
          <w:color w:val="222222"/>
          <w:shd w:val="clear" w:color="auto" w:fill="FFFFFF"/>
        </w:rPr>
        <w:t>: The Internal Conversation of How Human Objects Speak</w:t>
      </w:r>
    </w:p>
    <w:p w14:paraId="675B4C23" w14:textId="3484D693" w:rsidR="00600F09" w:rsidRDefault="00600F09">
      <w:pPr>
        <w:rPr>
          <w:rFonts w:ascii="Cambria" w:hAnsi="Cambria"/>
          <w:color w:val="222222"/>
          <w:shd w:val="clear" w:color="auto" w:fill="FFFFFF"/>
        </w:rPr>
      </w:pPr>
    </w:p>
    <w:p w14:paraId="6728828B" w14:textId="799C21D8" w:rsidR="00600F09" w:rsidRDefault="00600F09">
      <w:pPr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This book chapter </w:t>
      </w:r>
      <w:r w:rsidR="00E62B47">
        <w:rPr>
          <w:rFonts w:ascii="Cambria" w:hAnsi="Cambria"/>
          <w:color w:val="222222"/>
          <w:shd w:val="clear" w:color="auto" w:fill="FFFFFF"/>
        </w:rPr>
        <w:t>in</w:t>
      </w:r>
      <w:r w:rsidR="004F6C42">
        <w:rPr>
          <w:rFonts w:ascii="Cambria" w:hAnsi="Cambria"/>
          <w:color w:val="222222"/>
          <w:shd w:val="clear" w:color="auto" w:fill="FFFFFF"/>
        </w:rPr>
        <w:t>vite</w:t>
      </w:r>
      <w:r w:rsidR="00E62B47">
        <w:rPr>
          <w:rFonts w:ascii="Cambria" w:hAnsi="Cambria"/>
          <w:color w:val="222222"/>
          <w:shd w:val="clear" w:color="auto" w:fill="FFFFFF"/>
        </w:rPr>
        <w:t xml:space="preserve">s </w:t>
      </w:r>
      <w:r w:rsidR="004F6C42">
        <w:rPr>
          <w:rFonts w:ascii="Cambria" w:hAnsi="Cambria"/>
          <w:color w:val="222222"/>
          <w:shd w:val="clear" w:color="auto" w:fill="FFFFFF"/>
        </w:rPr>
        <w:t xml:space="preserve">a </w:t>
      </w:r>
      <w:r w:rsidR="00E62B47">
        <w:rPr>
          <w:rFonts w:ascii="Cambria" w:hAnsi="Cambria"/>
          <w:color w:val="222222"/>
          <w:shd w:val="clear" w:color="auto" w:fill="FFFFFF"/>
        </w:rPr>
        <w:t xml:space="preserve">conversation that </w:t>
      </w:r>
      <w:r>
        <w:rPr>
          <w:rFonts w:ascii="Cambria" w:hAnsi="Cambria"/>
          <w:color w:val="222222"/>
          <w:shd w:val="clear" w:color="auto" w:fill="FFFFFF"/>
        </w:rPr>
        <w:t>communicates a</w:t>
      </w:r>
      <w:r w:rsidR="002F752F">
        <w:rPr>
          <w:rFonts w:ascii="Cambria" w:hAnsi="Cambria"/>
          <w:color w:val="222222"/>
          <w:shd w:val="clear" w:color="auto" w:fill="FFFFFF"/>
        </w:rPr>
        <w:t xml:space="preserve"> personal,</w:t>
      </w:r>
      <w:r>
        <w:rPr>
          <w:rFonts w:ascii="Cambria" w:hAnsi="Cambria"/>
          <w:color w:val="222222"/>
          <w:shd w:val="clear" w:color="auto" w:fill="FFFFFF"/>
        </w:rPr>
        <w:t xml:space="preserve"> </w:t>
      </w:r>
      <w:r w:rsidR="00167917">
        <w:rPr>
          <w:rFonts w:ascii="Cambria" w:hAnsi="Cambria"/>
          <w:color w:val="222222"/>
          <w:shd w:val="clear" w:color="auto" w:fill="FFFFFF"/>
        </w:rPr>
        <w:t xml:space="preserve">inner </w:t>
      </w:r>
      <w:r>
        <w:rPr>
          <w:rFonts w:ascii="Cambria" w:hAnsi="Cambria"/>
          <w:color w:val="222222"/>
          <w:shd w:val="clear" w:color="auto" w:fill="FFFFFF"/>
        </w:rPr>
        <w:t xml:space="preserve">language </w:t>
      </w:r>
      <w:r w:rsidR="00E62B47">
        <w:rPr>
          <w:rFonts w:ascii="Cambria" w:hAnsi="Cambria"/>
          <w:color w:val="222222"/>
          <w:shd w:val="clear" w:color="auto" w:fill="FFFFFF"/>
        </w:rPr>
        <w:t>using</w:t>
      </w:r>
      <w:r>
        <w:rPr>
          <w:rFonts w:ascii="Cambria" w:hAnsi="Cambria"/>
          <w:color w:val="222222"/>
          <w:shd w:val="clear" w:color="auto" w:fill="FFFFFF"/>
        </w:rPr>
        <w:t xml:space="preserve"> stories </w:t>
      </w:r>
      <w:r w:rsidR="004F6C42">
        <w:rPr>
          <w:rFonts w:ascii="Cambria" w:hAnsi="Cambria"/>
          <w:color w:val="222222"/>
          <w:shd w:val="clear" w:color="auto" w:fill="FFFFFF"/>
        </w:rPr>
        <w:t>of</w:t>
      </w:r>
      <w:r>
        <w:rPr>
          <w:rFonts w:ascii="Cambria" w:hAnsi="Cambria"/>
          <w:color w:val="222222"/>
          <w:shd w:val="clear" w:color="auto" w:fill="FFFFFF"/>
        </w:rPr>
        <w:t xml:space="preserve"> people viewed as objects in mainstream society.  </w:t>
      </w:r>
      <w:r w:rsidR="00BA7C87">
        <w:rPr>
          <w:rFonts w:ascii="Cambria" w:hAnsi="Cambria"/>
          <w:color w:val="222222"/>
          <w:shd w:val="clear" w:color="auto" w:fill="FFFFFF"/>
        </w:rPr>
        <w:t xml:space="preserve">Object Theory </w:t>
      </w:r>
      <w:r w:rsidR="008E29A3">
        <w:rPr>
          <w:rFonts w:ascii="Cambria" w:hAnsi="Cambria"/>
          <w:color w:val="222222"/>
          <w:shd w:val="clear" w:color="auto" w:fill="FFFFFF"/>
        </w:rPr>
        <w:t xml:space="preserve">has been </w:t>
      </w:r>
      <w:r w:rsidR="00167917">
        <w:rPr>
          <w:rFonts w:ascii="Cambria" w:hAnsi="Cambria"/>
          <w:color w:val="222222"/>
          <w:shd w:val="clear" w:color="auto" w:fill="FFFFFF"/>
        </w:rPr>
        <w:t xml:space="preserve">used to explain how physical objects can inform us of a past reality, whether the existence of a societal condition or an historical event. </w:t>
      </w:r>
      <w:r w:rsidR="003D7A7D">
        <w:rPr>
          <w:rFonts w:ascii="Cambria" w:hAnsi="Cambria"/>
          <w:color w:val="222222"/>
          <w:shd w:val="clear" w:color="auto" w:fill="FFFFFF"/>
        </w:rPr>
        <w:t xml:space="preserve">In a </w:t>
      </w:r>
      <w:r w:rsidR="004F6C42">
        <w:rPr>
          <w:rFonts w:ascii="Cambria" w:hAnsi="Cambria"/>
          <w:color w:val="222222"/>
          <w:shd w:val="clear" w:color="auto" w:fill="FFFFFF"/>
        </w:rPr>
        <w:t>broader study</w:t>
      </w:r>
      <w:r w:rsidR="003D7A7D">
        <w:rPr>
          <w:rFonts w:ascii="Cambria" w:hAnsi="Cambria"/>
          <w:color w:val="222222"/>
          <w:shd w:val="clear" w:color="auto" w:fill="FFFFFF"/>
        </w:rPr>
        <w:t xml:space="preserve">, </w:t>
      </w:r>
      <w:r w:rsidR="00B07E9E">
        <w:rPr>
          <w:rFonts w:ascii="Cambria" w:hAnsi="Cambria"/>
          <w:color w:val="222222"/>
          <w:shd w:val="clear" w:color="auto" w:fill="FFFFFF"/>
        </w:rPr>
        <w:t xml:space="preserve">Object </w:t>
      </w:r>
      <w:r w:rsidR="003D7A7D">
        <w:rPr>
          <w:rFonts w:ascii="Cambria" w:hAnsi="Cambria"/>
          <w:color w:val="222222"/>
          <w:shd w:val="clear" w:color="auto" w:fill="FFFFFF"/>
        </w:rPr>
        <w:t>R</w:t>
      </w:r>
      <w:r w:rsidR="00B07E9E">
        <w:rPr>
          <w:rFonts w:ascii="Cambria" w:hAnsi="Cambria"/>
          <w:color w:val="222222"/>
          <w:shd w:val="clear" w:color="auto" w:fill="FFFFFF"/>
        </w:rPr>
        <w:t xml:space="preserve">elations </w:t>
      </w:r>
      <w:r w:rsidR="003D7A7D">
        <w:rPr>
          <w:rFonts w:ascii="Cambria" w:hAnsi="Cambria"/>
          <w:color w:val="222222"/>
          <w:shd w:val="clear" w:color="auto" w:fill="FFFFFF"/>
        </w:rPr>
        <w:t>T</w:t>
      </w:r>
      <w:r w:rsidR="00B07E9E">
        <w:rPr>
          <w:rFonts w:ascii="Cambria" w:hAnsi="Cambria"/>
          <w:color w:val="222222"/>
          <w:shd w:val="clear" w:color="auto" w:fill="FFFFFF"/>
        </w:rPr>
        <w:t>heory has been applied extensively in psychoanalytic</w:t>
      </w:r>
      <w:r w:rsidR="003D7A7D">
        <w:rPr>
          <w:rFonts w:ascii="Cambria" w:hAnsi="Cambria"/>
          <w:color w:val="222222"/>
          <w:shd w:val="clear" w:color="auto" w:fill="FFFFFF"/>
        </w:rPr>
        <w:t xml:space="preserve"> psychology</w:t>
      </w:r>
      <w:r w:rsidR="003D7A7D" w:rsidRPr="003D7A7D">
        <w:rPr>
          <w:rFonts w:ascii="Cambria" w:hAnsi="Cambria"/>
          <w:color w:val="222222"/>
          <w:shd w:val="clear" w:color="auto" w:fill="FFFFFF"/>
        </w:rPr>
        <w:t xml:space="preserve"> </w:t>
      </w:r>
      <w:r w:rsidR="003D7A7D">
        <w:rPr>
          <w:rFonts w:ascii="Cambria" w:hAnsi="Cambria"/>
          <w:color w:val="222222"/>
          <w:shd w:val="clear" w:color="auto" w:fill="FFFFFF"/>
        </w:rPr>
        <w:t>to explain both</w:t>
      </w:r>
      <w:r w:rsidR="003D7A7D" w:rsidRPr="003D7A7D">
        <w:rPr>
          <w:rFonts w:ascii="Cambria" w:hAnsi="Cambria"/>
          <w:color w:val="222222"/>
          <w:shd w:val="clear" w:color="auto" w:fill="FFFFFF"/>
        </w:rPr>
        <w:t xml:space="preserve"> the process of developing a </w:t>
      </w:r>
      <w:hyperlink r:id="rId4" w:tooltip="Psyche (psychology)" w:history="1">
        <w:r w:rsidR="003D7A7D" w:rsidRPr="003D7A7D">
          <w:rPr>
            <w:rFonts w:ascii="Cambria" w:hAnsi="Cambria"/>
            <w:color w:val="222222"/>
            <w:shd w:val="clear" w:color="auto" w:fill="FFFFFF"/>
          </w:rPr>
          <w:t>psyche</w:t>
        </w:r>
      </w:hyperlink>
      <w:r w:rsidR="003D7A7D" w:rsidRPr="003D7A7D">
        <w:rPr>
          <w:rFonts w:ascii="Cambria" w:hAnsi="Cambria"/>
          <w:color w:val="222222"/>
          <w:shd w:val="clear" w:color="auto" w:fill="FFFFFF"/>
        </w:rPr>
        <w:t xml:space="preserve"> in relation to others</w:t>
      </w:r>
      <w:r w:rsidR="003D7A7D">
        <w:rPr>
          <w:rFonts w:ascii="Cambria" w:hAnsi="Cambria"/>
          <w:color w:val="222222"/>
          <w:shd w:val="clear" w:color="auto" w:fill="FFFFFF"/>
        </w:rPr>
        <w:t xml:space="preserve">, and, by adding </w:t>
      </w:r>
      <w:r w:rsidR="003D7A7D" w:rsidRPr="003D7A7D">
        <w:rPr>
          <w:rFonts w:ascii="Cambria" w:hAnsi="Cambria"/>
          <w:color w:val="222222"/>
          <w:shd w:val="clear" w:color="auto" w:fill="FFFFFF"/>
        </w:rPr>
        <w:t>psychodynamic</w:t>
      </w:r>
      <w:r w:rsidR="003D7A7D">
        <w:rPr>
          <w:rFonts w:ascii="Cambria" w:hAnsi="Cambria"/>
          <w:color w:val="222222"/>
          <w:shd w:val="clear" w:color="auto" w:fill="FFFFFF"/>
        </w:rPr>
        <w:t xml:space="preserve"> theory, better understand</w:t>
      </w:r>
      <w:r w:rsidR="003D7A7D" w:rsidRPr="003D7A7D">
        <w:rPr>
          <w:rFonts w:ascii="Cambria" w:hAnsi="Cambria"/>
          <w:color w:val="222222"/>
          <w:shd w:val="clear" w:color="auto" w:fill="FFFFFF"/>
        </w:rPr>
        <w:t xml:space="preserve"> </w:t>
      </w:r>
      <w:r w:rsidR="00E62B47">
        <w:rPr>
          <w:rFonts w:ascii="Cambria" w:hAnsi="Cambria"/>
          <w:color w:val="222222"/>
          <w:shd w:val="clear" w:color="auto" w:fill="FFFFFF"/>
        </w:rPr>
        <w:t xml:space="preserve">how </w:t>
      </w:r>
      <w:r w:rsidR="003D7A7D" w:rsidRPr="003D7A7D">
        <w:rPr>
          <w:rFonts w:ascii="Cambria" w:hAnsi="Cambria"/>
          <w:color w:val="222222"/>
          <w:shd w:val="clear" w:color="auto" w:fill="FFFFFF"/>
        </w:rPr>
        <w:t xml:space="preserve">people relate to others and situations in their lives </w:t>
      </w:r>
      <w:r w:rsidR="004F6C42">
        <w:rPr>
          <w:rFonts w:ascii="Cambria" w:hAnsi="Cambria"/>
          <w:color w:val="222222"/>
          <w:shd w:val="clear" w:color="auto" w:fill="FFFFFF"/>
        </w:rPr>
        <w:t>a</w:t>
      </w:r>
      <w:r w:rsidR="00E62B47">
        <w:rPr>
          <w:rFonts w:ascii="Cambria" w:hAnsi="Cambria"/>
          <w:color w:val="222222"/>
          <w:shd w:val="clear" w:color="auto" w:fill="FFFFFF"/>
        </w:rPr>
        <w:t>s</w:t>
      </w:r>
      <w:r w:rsidR="003D7A7D" w:rsidRPr="003D7A7D">
        <w:rPr>
          <w:rFonts w:ascii="Cambria" w:hAnsi="Cambria"/>
          <w:color w:val="222222"/>
          <w:shd w:val="clear" w:color="auto" w:fill="FFFFFF"/>
          <w:lang w:val="en"/>
        </w:rPr>
        <w:t xml:space="preserve"> shaped by </w:t>
      </w:r>
      <w:r w:rsidR="007455EF">
        <w:rPr>
          <w:rFonts w:ascii="Cambria" w:hAnsi="Cambria"/>
          <w:color w:val="222222"/>
          <w:shd w:val="clear" w:color="auto" w:fill="FFFFFF"/>
          <w:lang w:val="en"/>
        </w:rPr>
        <w:t>past</w:t>
      </w:r>
      <w:r w:rsidR="003D7A7D" w:rsidRPr="003D7A7D">
        <w:rPr>
          <w:rFonts w:ascii="Cambria" w:hAnsi="Cambria"/>
          <w:color w:val="222222"/>
          <w:shd w:val="clear" w:color="auto" w:fill="FFFFFF"/>
          <w:lang w:val="en"/>
        </w:rPr>
        <w:t xml:space="preserve"> experiences.</w:t>
      </w:r>
      <w:r w:rsidR="00B07E9E">
        <w:rPr>
          <w:rFonts w:ascii="Cambria" w:hAnsi="Cambria"/>
          <w:color w:val="222222"/>
          <w:shd w:val="clear" w:color="auto" w:fill="FFFFFF"/>
        </w:rPr>
        <w:t xml:space="preserve"> </w:t>
      </w:r>
      <w:r w:rsidR="00167917">
        <w:rPr>
          <w:rFonts w:ascii="Cambria" w:hAnsi="Cambria"/>
          <w:color w:val="222222"/>
          <w:shd w:val="clear" w:color="auto" w:fill="FFFFFF"/>
        </w:rPr>
        <w:t xml:space="preserve">In this study, we </w:t>
      </w:r>
      <w:r w:rsidR="00E62B47">
        <w:rPr>
          <w:rFonts w:ascii="Cambria" w:hAnsi="Cambria"/>
          <w:color w:val="222222"/>
          <w:shd w:val="clear" w:color="auto" w:fill="FFFFFF"/>
        </w:rPr>
        <w:t xml:space="preserve">use </w:t>
      </w:r>
      <w:r w:rsidR="007455EF">
        <w:rPr>
          <w:rFonts w:ascii="Cambria" w:hAnsi="Cambria"/>
          <w:color w:val="222222"/>
          <w:shd w:val="clear" w:color="auto" w:fill="FFFFFF"/>
        </w:rPr>
        <w:t xml:space="preserve">the </w:t>
      </w:r>
      <w:r w:rsidR="00E62B47">
        <w:rPr>
          <w:rFonts w:ascii="Cambria" w:hAnsi="Cambria"/>
          <w:color w:val="222222"/>
          <w:shd w:val="clear" w:color="auto" w:fill="FFFFFF"/>
        </w:rPr>
        <w:t xml:space="preserve">extant literature and real-life experience to </w:t>
      </w:r>
      <w:r w:rsidR="00167917">
        <w:rPr>
          <w:rFonts w:ascii="Cambria" w:hAnsi="Cambria"/>
          <w:color w:val="222222"/>
          <w:shd w:val="clear" w:color="auto" w:fill="FFFFFF"/>
        </w:rPr>
        <w:t xml:space="preserve">personify </w:t>
      </w:r>
      <w:r w:rsidR="00E62B47">
        <w:rPr>
          <w:rFonts w:ascii="Cambria" w:hAnsi="Cambria"/>
          <w:color w:val="222222"/>
          <w:shd w:val="clear" w:color="auto" w:fill="FFFFFF"/>
        </w:rPr>
        <w:t>Object</w:t>
      </w:r>
      <w:r w:rsidR="00167917">
        <w:rPr>
          <w:rFonts w:ascii="Cambria" w:hAnsi="Cambria"/>
          <w:color w:val="222222"/>
          <w:shd w:val="clear" w:color="auto" w:fill="FFFFFF"/>
        </w:rPr>
        <w:t xml:space="preserve"> </w:t>
      </w:r>
      <w:r w:rsidR="00E62B47">
        <w:rPr>
          <w:rFonts w:ascii="Cambria" w:hAnsi="Cambria"/>
          <w:color w:val="222222"/>
          <w:shd w:val="clear" w:color="auto" w:fill="FFFFFF"/>
        </w:rPr>
        <w:t>T</w:t>
      </w:r>
      <w:r w:rsidR="00167917">
        <w:rPr>
          <w:rFonts w:ascii="Cambria" w:hAnsi="Cambria"/>
          <w:color w:val="222222"/>
          <w:shd w:val="clear" w:color="auto" w:fill="FFFFFF"/>
        </w:rPr>
        <w:t xml:space="preserve">heory and apply it to people </w:t>
      </w:r>
      <w:r w:rsidR="00CE5E5D">
        <w:rPr>
          <w:rFonts w:ascii="Cambria" w:hAnsi="Cambria"/>
          <w:color w:val="222222"/>
          <w:shd w:val="clear" w:color="auto" w:fill="FFFFFF"/>
        </w:rPr>
        <w:t xml:space="preserve">today </w:t>
      </w:r>
      <w:r w:rsidR="00167917">
        <w:rPr>
          <w:rFonts w:ascii="Cambria" w:hAnsi="Cambria"/>
          <w:color w:val="222222"/>
          <w:shd w:val="clear" w:color="auto" w:fill="FFFFFF"/>
        </w:rPr>
        <w:t xml:space="preserve">who represent objects in </w:t>
      </w:r>
      <w:r w:rsidR="00E62B47">
        <w:rPr>
          <w:rFonts w:ascii="Cambria" w:hAnsi="Cambria"/>
          <w:color w:val="222222"/>
          <w:shd w:val="clear" w:color="auto" w:fill="FFFFFF"/>
        </w:rPr>
        <w:t>societ</w:t>
      </w:r>
      <w:r w:rsidR="00E62B47">
        <w:rPr>
          <w:rFonts w:ascii="Cambria" w:hAnsi="Cambria"/>
          <w:color w:val="222222"/>
          <w:shd w:val="clear" w:color="auto" w:fill="FFFFFF"/>
        </w:rPr>
        <w:t>ies</w:t>
      </w:r>
      <w:r w:rsidR="00DB6C4D">
        <w:rPr>
          <w:rFonts w:ascii="Cambria" w:hAnsi="Cambria"/>
          <w:color w:val="222222"/>
          <w:shd w:val="clear" w:color="auto" w:fill="FFFFFF"/>
        </w:rPr>
        <w:t>.</w:t>
      </w:r>
      <w:r w:rsidR="00167917">
        <w:rPr>
          <w:rFonts w:ascii="Cambria" w:hAnsi="Cambria"/>
          <w:color w:val="222222"/>
          <w:shd w:val="clear" w:color="auto" w:fill="FFFFFF"/>
        </w:rPr>
        <w:t xml:space="preserve"> </w:t>
      </w:r>
      <w:r w:rsidR="00EF15DF">
        <w:rPr>
          <w:rFonts w:ascii="Cambria" w:hAnsi="Cambria"/>
          <w:color w:val="222222"/>
          <w:shd w:val="clear" w:color="auto" w:fill="FFFFFF"/>
        </w:rPr>
        <w:t xml:space="preserve">The topic is of interest in management as </w:t>
      </w:r>
      <w:r w:rsidR="00AE316D">
        <w:rPr>
          <w:rFonts w:ascii="Cambria" w:hAnsi="Cambria"/>
          <w:color w:val="222222"/>
          <w:shd w:val="clear" w:color="auto" w:fill="FFFFFF"/>
        </w:rPr>
        <w:t>a</w:t>
      </w:r>
      <w:r w:rsidR="00E62B47">
        <w:rPr>
          <w:rFonts w:ascii="Cambria" w:hAnsi="Cambria"/>
          <w:color w:val="222222"/>
          <w:shd w:val="clear" w:color="auto" w:fill="FFFFFF"/>
        </w:rPr>
        <w:t xml:space="preserve">n </w:t>
      </w:r>
      <w:r w:rsidR="007455EF">
        <w:rPr>
          <w:rFonts w:ascii="Cambria" w:hAnsi="Cambria"/>
          <w:color w:val="222222"/>
          <w:shd w:val="clear" w:color="auto" w:fill="FFFFFF"/>
        </w:rPr>
        <w:t xml:space="preserve">adverse </w:t>
      </w:r>
      <w:r w:rsidR="00E62B47">
        <w:rPr>
          <w:rFonts w:ascii="Cambria" w:hAnsi="Cambria"/>
          <w:color w:val="222222"/>
          <w:shd w:val="clear" w:color="auto" w:fill="FFFFFF"/>
        </w:rPr>
        <w:t>organizational</w:t>
      </w:r>
      <w:r w:rsidR="00AE316D">
        <w:rPr>
          <w:rFonts w:ascii="Cambria" w:hAnsi="Cambria"/>
          <w:color w:val="222222"/>
          <w:shd w:val="clear" w:color="auto" w:fill="FFFFFF"/>
        </w:rPr>
        <w:t xml:space="preserve"> condition that </w:t>
      </w:r>
      <w:r w:rsidR="007455EF">
        <w:rPr>
          <w:rFonts w:ascii="Cambria" w:hAnsi="Cambria"/>
          <w:color w:val="222222"/>
          <w:shd w:val="clear" w:color="auto" w:fill="FFFFFF"/>
        </w:rPr>
        <w:t>can</w:t>
      </w:r>
      <w:r w:rsidR="00AE316D">
        <w:rPr>
          <w:rFonts w:ascii="Cambria" w:hAnsi="Cambria"/>
          <w:color w:val="222222"/>
          <w:shd w:val="clear" w:color="auto" w:fill="FFFFFF"/>
        </w:rPr>
        <w:t xml:space="preserve"> </w:t>
      </w:r>
      <w:r w:rsidR="00CE5E5D">
        <w:rPr>
          <w:rFonts w:ascii="Cambria" w:hAnsi="Cambria"/>
          <w:color w:val="222222"/>
          <w:shd w:val="clear" w:color="auto" w:fill="FFFFFF"/>
        </w:rPr>
        <w:t>structure</w:t>
      </w:r>
      <w:r w:rsidR="00AE316D">
        <w:rPr>
          <w:rFonts w:ascii="Cambria" w:hAnsi="Cambria"/>
          <w:color w:val="222222"/>
          <w:shd w:val="clear" w:color="auto" w:fill="FFFFFF"/>
        </w:rPr>
        <w:t xml:space="preserve"> </w:t>
      </w:r>
      <w:r w:rsidR="00CE5E5D">
        <w:rPr>
          <w:rFonts w:ascii="Cambria" w:hAnsi="Cambria"/>
          <w:color w:val="222222"/>
          <w:shd w:val="clear" w:color="auto" w:fill="FFFFFF"/>
        </w:rPr>
        <w:t xml:space="preserve">bias in </w:t>
      </w:r>
      <w:r w:rsidR="00AE316D">
        <w:rPr>
          <w:rFonts w:ascii="Cambria" w:hAnsi="Cambria"/>
          <w:color w:val="222222"/>
          <w:shd w:val="clear" w:color="auto" w:fill="FFFFFF"/>
        </w:rPr>
        <w:t xml:space="preserve">business processes </w:t>
      </w:r>
      <w:r w:rsidR="00CE5E5D">
        <w:rPr>
          <w:rFonts w:ascii="Cambria" w:hAnsi="Cambria"/>
          <w:color w:val="222222"/>
          <w:shd w:val="clear" w:color="auto" w:fill="FFFFFF"/>
        </w:rPr>
        <w:t>and inadvertently</w:t>
      </w:r>
      <w:r w:rsidR="00AE316D">
        <w:rPr>
          <w:rFonts w:ascii="Cambria" w:hAnsi="Cambria"/>
          <w:color w:val="222222"/>
          <w:shd w:val="clear" w:color="auto" w:fill="FFFFFF"/>
        </w:rPr>
        <w:t xml:space="preserve"> </w:t>
      </w:r>
      <w:r w:rsidR="00167917">
        <w:rPr>
          <w:rFonts w:ascii="Cambria" w:hAnsi="Cambria"/>
          <w:color w:val="222222"/>
          <w:shd w:val="clear" w:color="auto" w:fill="FFFFFF"/>
        </w:rPr>
        <w:t xml:space="preserve">spill over into business practices and </w:t>
      </w:r>
      <w:r w:rsidR="00AE316D">
        <w:rPr>
          <w:rFonts w:ascii="Cambria" w:hAnsi="Cambria"/>
          <w:color w:val="222222"/>
          <w:shd w:val="clear" w:color="auto" w:fill="FFFFFF"/>
        </w:rPr>
        <w:t>decision</w:t>
      </w:r>
      <w:r w:rsidR="00167917">
        <w:rPr>
          <w:rFonts w:ascii="Cambria" w:hAnsi="Cambria"/>
          <w:color w:val="222222"/>
          <w:shd w:val="clear" w:color="auto" w:fill="FFFFFF"/>
        </w:rPr>
        <w:t xml:space="preserve">s.  We use this concept to explain a central shortcoming in management that erodes the productivity of organizations when leaders subjugate people as objects for the good of the organization.  </w:t>
      </w:r>
      <w:r w:rsidR="00E62B47">
        <w:rPr>
          <w:rFonts w:ascii="Cambria" w:hAnsi="Cambria"/>
          <w:color w:val="222222"/>
          <w:shd w:val="clear" w:color="auto" w:fill="FFFFFF"/>
        </w:rPr>
        <w:t>We offer an alternative view of the spiritual relationship</w:t>
      </w:r>
      <w:r w:rsidR="004F6C42">
        <w:rPr>
          <w:rFonts w:ascii="Cambria" w:hAnsi="Cambria"/>
          <w:color w:val="222222"/>
          <w:shd w:val="clear" w:color="auto" w:fill="FFFFFF"/>
        </w:rPr>
        <w:t>s</w:t>
      </w:r>
      <w:r w:rsidR="00E62B47">
        <w:rPr>
          <w:rFonts w:ascii="Cambria" w:hAnsi="Cambria"/>
          <w:color w:val="222222"/>
          <w:shd w:val="clear" w:color="auto" w:fill="FFFFFF"/>
        </w:rPr>
        <w:t xml:space="preserve"> that can exist between people in community that </w:t>
      </w:r>
      <w:r w:rsidR="004F6C42">
        <w:rPr>
          <w:rFonts w:ascii="Cambria" w:hAnsi="Cambria"/>
          <w:color w:val="222222"/>
          <w:shd w:val="clear" w:color="auto" w:fill="FFFFFF"/>
        </w:rPr>
        <w:t xml:space="preserve">serves to </w:t>
      </w:r>
      <w:r w:rsidR="00E62B47">
        <w:rPr>
          <w:rFonts w:ascii="Cambria" w:hAnsi="Cambria"/>
          <w:color w:val="222222"/>
          <w:shd w:val="clear" w:color="auto" w:fill="FFFFFF"/>
        </w:rPr>
        <w:t xml:space="preserve">develop healthy </w:t>
      </w:r>
      <w:r w:rsidR="004F6C42">
        <w:rPr>
          <w:rFonts w:ascii="Cambria" w:hAnsi="Cambria"/>
          <w:color w:val="222222"/>
          <w:shd w:val="clear" w:color="auto" w:fill="FFFFFF"/>
        </w:rPr>
        <w:t>business settings</w:t>
      </w:r>
      <w:r w:rsidR="00E62B47">
        <w:rPr>
          <w:rFonts w:ascii="Cambria" w:hAnsi="Cambria"/>
          <w:color w:val="222222"/>
          <w:shd w:val="clear" w:color="auto" w:fill="FFFFFF"/>
        </w:rPr>
        <w:t xml:space="preserve"> </w:t>
      </w:r>
      <w:r w:rsidR="004F6C42">
        <w:rPr>
          <w:rFonts w:ascii="Cambria" w:hAnsi="Cambria"/>
          <w:color w:val="222222"/>
          <w:shd w:val="clear" w:color="auto" w:fill="FFFFFF"/>
        </w:rPr>
        <w:t>and</w:t>
      </w:r>
      <w:r w:rsidR="00E62B47">
        <w:rPr>
          <w:rFonts w:ascii="Cambria" w:hAnsi="Cambria"/>
          <w:color w:val="222222"/>
          <w:shd w:val="clear" w:color="auto" w:fill="FFFFFF"/>
        </w:rPr>
        <w:t xml:space="preserve"> improve organizational outcomes.</w:t>
      </w:r>
    </w:p>
    <w:p w14:paraId="7051F92E" w14:textId="3A381D8C" w:rsidR="00B07E9E" w:rsidRDefault="00CE5E5D">
      <w:pPr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Key Words: Object theory, human objects, adverse business conditions, </w:t>
      </w:r>
      <w:r w:rsidR="00BF6F90">
        <w:rPr>
          <w:rFonts w:ascii="Cambria" w:hAnsi="Cambria"/>
          <w:color w:val="222222"/>
          <w:shd w:val="clear" w:color="auto" w:fill="FFFFFF"/>
        </w:rPr>
        <w:t xml:space="preserve">structure, </w:t>
      </w:r>
      <w:r>
        <w:rPr>
          <w:rFonts w:ascii="Cambria" w:hAnsi="Cambria"/>
          <w:color w:val="222222"/>
          <w:shd w:val="clear" w:color="auto" w:fill="FFFFFF"/>
        </w:rPr>
        <w:t>spirituality in business</w:t>
      </w:r>
    </w:p>
    <w:p w14:paraId="6C2D024E" w14:textId="247588C4" w:rsidR="00E62B47" w:rsidRDefault="00E62B47">
      <w:pPr>
        <w:rPr>
          <w:rFonts w:ascii="Cambria" w:hAnsi="Cambria"/>
          <w:color w:val="222222"/>
          <w:shd w:val="clear" w:color="auto" w:fill="FFFFFF"/>
        </w:rPr>
      </w:pPr>
    </w:p>
    <w:p w14:paraId="4C0C8E89" w14:textId="77777777" w:rsidR="00CE5E5D" w:rsidRDefault="00CE5E5D">
      <w:pPr>
        <w:rPr>
          <w:rFonts w:ascii="Cambria" w:hAnsi="Cambria"/>
          <w:color w:val="222222"/>
          <w:shd w:val="clear" w:color="auto" w:fill="FFFFFF"/>
        </w:rPr>
      </w:pPr>
      <w:bookmarkStart w:id="0" w:name="_GoBack"/>
      <w:bookmarkEnd w:id="0"/>
    </w:p>
    <w:sectPr w:rsidR="00CE5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D"/>
    <w:rsid w:val="00141A3B"/>
    <w:rsid w:val="00167917"/>
    <w:rsid w:val="0019234D"/>
    <w:rsid w:val="002F752F"/>
    <w:rsid w:val="00366183"/>
    <w:rsid w:val="003D7A7D"/>
    <w:rsid w:val="004F6C42"/>
    <w:rsid w:val="00531EE4"/>
    <w:rsid w:val="00552DAC"/>
    <w:rsid w:val="00600F09"/>
    <w:rsid w:val="007455EF"/>
    <w:rsid w:val="007519BD"/>
    <w:rsid w:val="008E29A3"/>
    <w:rsid w:val="008E4B21"/>
    <w:rsid w:val="008E5D11"/>
    <w:rsid w:val="0099728D"/>
    <w:rsid w:val="00AE316D"/>
    <w:rsid w:val="00B07E9E"/>
    <w:rsid w:val="00BA7C87"/>
    <w:rsid w:val="00BF6F90"/>
    <w:rsid w:val="00C64DA9"/>
    <w:rsid w:val="00C809E5"/>
    <w:rsid w:val="00CA4267"/>
    <w:rsid w:val="00CE5E5D"/>
    <w:rsid w:val="00D24BEC"/>
    <w:rsid w:val="00D67A28"/>
    <w:rsid w:val="00DB6C4D"/>
    <w:rsid w:val="00DF0FC1"/>
    <w:rsid w:val="00E4094D"/>
    <w:rsid w:val="00E62B47"/>
    <w:rsid w:val="00EF15DF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2C04"/>
  <w15:chartTrackingRefBased/>
  <w15:docId w15:val="{73B215D8-16DA-4218-868E-0A1B7E69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F0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0F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73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26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5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1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46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2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7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18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4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Psyche_(psycholog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Orneita Burton</dc:creator>
  <cp:keywords/>
  <dc:description/>
  <cp:lastModifiedBy>Orneita Burton</cp:lastModifiedBy>
  <cp:revision>3</cp:revision>
  <dcterms:created xsi:type="dcterms:W3CDTF">2018-08-24T22:15:00Z</dcterms:created>
  <dcterms:modified xsi:type="dcterms:W3CDTF">2018-08-24T22:15:00Z</dcterms:modified>
</cp:coreProperties>
</file>