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5D" w:rsidRDefault="00834F5D"/>
    <w:p w:rsidR="00834F5D" w:rsidRPr="00834F5D" w:rsidRDefault="00834F5D" w:rsidP="00834F5D">
      <w:pPr>
        <w:jc w:val="center"/>
        <w:rPr>
          <w:b/>
          <w:i/>
          <w:sz w:val="28"/>
        </w:rPr>
      </w:pPr>
      <w:r w:rsidRPr="00834F5D">
        <w:rPr>
          <w:b/>
          <w:i/>
          <w:sz w:val="28"/>
        </w:rPr>
        <w:t>Minutes</w:t>
      </w:r>
    </w:p>
    <w:p w:rsidR="00834F5D" w:rsidRPr="00834F5D" w:rsidRDefault="00834F5D" w:rsidP="00834F5D">
      <w:pPr>
        <w:jc w:val="center"/>
        <w:rPr>
          <w:b/>
          <w:i/>
          <w:sz w:val="28"/>
        </w:rPr>
      </w:pPr>
    </w:p>
    <w:p w:rsidR="00A32739" w:rsidRDefault="00834F5D" w:rsidP="00834F5D">
      <w:pPr>
        <w:jc w:val="center"/>
        <w:rPr>
          <w:b/>
          <w:i/>
          <w:sz w:val="28"/>
        </w:rPr>
      </w:pPr>
      <w:r w:rsidRPr="00834F5D">
        <w:rPr>
          <w:b/>
          <w:i/>
          <w:sz w:val="28"/>
        </w:rPr>
        <w:t>QEP Development Team Meeting</w:t>
      </w:r>
    </w:p>
    <w:p w:rsidR="00834F5D" w:rsidRPr="00834F5D" w:rsidRDefault="00834F5D" w:rsidP="00834F5D">
      <w:pPr>
        <w:jc w:val="center"/>
        <w:rPr>
          <w:b/>
          <w:i/>
          <w:sz w:val="28"/>
        </w:rPr>
      </w:pPr>
      <w:r w:rsidRPr="00834F5D">
        <w:rPr>
          <w:b/>
          <w:i/>
          <w:sz w:val="28"/>
        </w:rPr>
        <w:t xml:space="preserve"> </w:t>
      </w:r>
    </w:p>
    <w:p w:rsidR="00834F5D" w:rsidRDefault="00834F5D"/>
    <w:p w:rsidR="00834F5D" w:rsidRDefault="00834F5D">
      <w:r>
        <w:t>May 10, 2010</w:t>
      </w:r>
    </w:p>
    <w:p w:rsidR="00834F5D" w:rsidRDefault="00834F5D">
      <w:r>
        <w:t>Presiding:  Dr. Phyllis Bolin</w:t>
      </w:r>
    </w:p>
    <w:p w:rsidR="00834F5D" w:rsidRDefault="00834F5D">
      <w:r>
        <w:t>Present:  Brenda Bender, Kyle Dickson, Colleen Durrington, Kris Evans, Jaime Goff, Mark McCallon, Florah Mhlanga, Jennifer Shewmaker, Autumn Sutherlin</w:t>
      </w:r>
    </w:p>
    <w:p w:rsidR="00834F5D" w:rsidRDefault="00834F5D"/>
    <w:p w:rsidR="00834F5D" w:rsidRDefault="00834F5D">
      <w:r>
        <w:t>Absent:</w:t>
      </w:r>
      <w:r w:rsidR="00A32739">
        <w:t xml:space="preserve">  Jeff Arrington, Rob Byrd, Jared Elk, Greg Powell, Kaye Price-Hawkins, Scott Perkins, </w:t>
      </w:r>
      <w:r w:rsidR="00054AB5">
        <w:t>Allen Teel</w:t>
      </w:r>
    </w:p>
    <w:p w:rsidR="00834F5D" w:rsidRDefault="00834F5D"/>
    <w:p w:rsidR="00E2173C" w:rsidRDefault="00834F5D">
      <w:r>
        <w:t>Dr. Bolin started the meeting by passing out the following handouts:</w:t>
      </w:r>
    </w:p>
    <w:p w:rsidR="00834F5D" w:rsidRDefault="00834F5D"/>
    <w:p w:rsidR="00834F5D" w:rsidRDefault="00834F5D" w:rsidP="00834F5D">
      <w:pPr>
        <w:pStyle w:val="ListParagraph"/>
        <w:numPr>
          <w:ilvl w:val="0"/>
          <w:numId w:val="1"/>
        </w:numPr>
      </w:pPr>
      <w:r>
        <w:t>QEP Goals &amp; Learning Outcomes-Curricular Goals (updated information)</w:t>
      </w:r>
    </w:p>
    <w:p w:rsidR="00834F5D" w:rsidRDefault="00834F5D" w:rsidP="00834F5D">
      <w:pPr>
        <w:pStyle w:val="ListParagraph"/>
        <w:numPr>
          <w:ilvl w:val="0"/>
          <w:numId w:val="1"/>
        </w:numPr>
      </w:pPr>
      <w:r>
        <w:t>Comprehensive Standard 3.5.1  - College-Level General Education Competencies</w:t>
      </w:r>
    </w:p>
    <w:p w:rsidR="00834F5D" w:rsidRDefault="00834F5D" w:rsidP="00834F5D">
      <w:pPr>
        <w:pStyle w:val="ListParagraph"/>
        <w:numPr>
          <w:ilvl w:val="0"/>
          <w:numId w:val="1"/>
        </w:numPr>
      </w:pPr>
      <w:r>
        <w:t>Core 120: The Human Person and Identity</w:t>
      </w:r>
      <w:r w:rsidR="009D4BCE">
        <w:t xml:space="preserve"> (Draft)</w:t>
      </w:r>
    </w:p>
    <w:p w:rsidR="00834F5D" w:rsidRDefault="00834F5D" w:rsidP="00834F5D">
      <w:pPr>
        <w:pStyle w:val="ListParagraph"/>
        <w:numPr>
          <w:ilvl w:val="0"/>
          <w:numId w:val="1"/>
        </w:numPr>
      </w:pPr>
      <w:r>
        <w:t>Core 220: The Question of Human Communities (This has not been approved and is not close to being approved)</w:t>
      </w:r>
    </w:p>
    <w:p w:rsidR="00A41375" w:rsidRDefault="00834F5D" w:rsidP="00834F5D">
      <w:pPr>
        <w:pStyle w:val="ListParagraph"/>
        <w:numPr>
          <w:ilvl w:val="0"/>
          <w:numId w:val="1"/>
        </w:numPr>
      </w:pPr>
      <w:r>
        <w:t>1C3 – Humanity &amp; the Cosmos</w:t>
      </w:r>
    </w:p>
    <w:p w:rsidR="00530586" w:rsidRDefault="00530586" w:rsidP="00A41375"/>
    <w:p w:rsidR="00530586" w:rsidRDefault="00A41375" w:rsidP="00530586">
      <w:r>
        <w:t>She then entered this information on the board:</w:t>
      </w:r>
    </w:p>
    <w:p w:rsidR="00530586" w:rsidRDefault="00CE6D6E" w:rsidP="00530586">
      <w:r>
        <w:tab/>
      </w:r>
      <w:r>
        <w:tab/>
      </w:r>
      <w:r w:rsidR="00485114">
        <w:t xml:space="preserve">Cornerstone </w:t>
      </w:r>
      <w:r w:rsidR="00485114">
        <w:tab/>
      </w:r>
      <w:r w:rsidR="00485114">
        <w:tab/>
      </w:r>
      <w:r w:rsidR="00530586">
        <w:t>Core 110</w:t>
      </w:r>
    </w:p>
    <w:p w:rsidR="00530586" w:rsidRDefault="00CE6D6E" w:rsidP="00530586">
      <w:r>
        <w:tab/>
      </w:r>
      <w:r>
        <w:tab/>
      </w:r>
      <w:r w:rsidR="00530586">
        <w:t>1C</w:t>
      </w:r>
      <w:r w:rsidR="00485114">
        <w:t>-1</w:t>
      </w:r>
      <w:r w:rsidR="00485114">
        <w:tab/>
      </w:r>
      <w:r w:rsidR="00485114">
        <w:tab/>
      </w:r>
      <w:r w:rsidR="00485114">
        <w:tab/>
      </w:r>
      <w:r w:rsidR="00530586">
        <w:t>Core 120</w:t>
      </w:r>
    </w:p>
    <w:p w:rsidR="00530586" w:rsidRDefault="00CE6D6E" w:rsidP="00530586">
      <w:r>
        <w:tab/>
      </w:r>
      <w:r>
        <w:tab/>
      </w:r>
      <w:r w:rsidR="00530586">
        <w:t>1C</w:t>
      </w:r>
      <w:r w:rsidR="00485114">
        <w:t>-2</w:t>
      </w:r>
      <w:r w:rsidR="00485114">
        <w:tab/>
      </w:r>
      <w:r w:rsidR="00485114">
        <w:tab/>
      </w:r>
      <w:r w:rsidR="00485114">
        <w:tab/>
      </w:r>
      <w:r w:rsidR="00530586">
        <w:t>Core 220</w:t>
      </w:r>
    </w:p>
    <w:p w:rsidR="00B47044" w:rsidRDefault="00CE6D6E" w:rsidP="00530586">
      <w:r>
        <w:tab/>
      </w:r>
      <w:r>
        <w:tab/>
      </w:r>
      <w:r w:rsidR="00530586">
        <w:t>1C</w:t>
      </w:r>
      <w:r w:rsidR="00485114">
        <w:t>-3</w:t>
      </w:r>
      <w:r w:rsidR="00485114">
        <w:tab/>
      </w:r>
      <w:r w:rsidR="00485114">
        <w:tab/>
      </w:r>
      <w:r w:rsidR="00485114">
        <w:tab/>
      </w:r>
      <w:r w:rsidR="00530586">
        <w:t>Core 320</w:t>
      </w:r>
    </w:p>
    <w:p w:rsidR="00B47044" w:rsidRDefault="00B47044" w:rsidP="00530586"/>
    <w:p w:rsidR="00D449DF" w:rsidRDefault="00082756" w:rsidP="00B47044">
      <w:r w:rsidRPr="00CE6D6E">
        <w:rPr>
          <w:b/>
          <w:i/>
        </w:rPr>
        <w:t>QEP Goals and Learning Outcomes – Curricular Goals</w:t>
      </w:r>
      <w:r>
        <w:t xml:space="preserve"> - </w:t>
      </w:r>
      <w:r w:rsidR="00B47044">
        <w:t xml:space="preserve">At the SACS Leadership Team Meeting the purple </w:t>
      </w:r>
      <w:r w:rsidR="00F9603B">
        <w:t xml:space="preserve">document </w:t>
      </w:r>
      <w:r w:rsidR="00B47044">
        <w:t>was fully discussed</w:t>
      </w:r>
      <w:r w:rsidR="002B7A44">
        <w:t xml:space="preserve">.  As a result </w:t>
      </w:r>
      <w:r w:rsidR="006E33DD">
        <w:t xml:space="preserve">of that meeting </w:t>
      </w:r>
      <w:r w:rsidR="002B7A44">
        <w:t xml:space="preserve">Dr. Bolin </w:t>
      </w:r>
      <w:r w:rsidR="002C6C48">
        <w:t xml:space="preserve">has </w:t>
      </w:r>
      <w:r w:rsidR="002B7A44">
        <w:t xml:space="preserve">suggested that we need to decide what to add in and/or take out of </w:t>
      </w:r>
      <w:r w:rsidR="00321635">
        <w:t>the 3rd</w:t>
      </w:r>
      <w:r w:rsidR="00167109">
        <w:t xml:space="preserve"> </w:t>
      </w:r>
      <w:r w:rsidR="00321635">
        <w:t>C</w:t>
      </w:r>
      <w:r w:rsidR="00167109">
        <w:t>olumn</w:t>
      </w:r>
      <w:r w:rsidR="0027313C">
        <w:t xml:space="preserve">: </w:t>
      </w:r>
      <w:r w:rsidR="002128D5">
        <w:t>Courses or Components Column</w:t>
      </w:r>
      <w:r w:rsidR="002B7A44">
        <w:t>.</w:t>
      </w:r>
      <w:r w:rsidR="00B47044">
        <w:t xml:space="preserve"> </w:t>
      </w:r>
      <w:r w:rsidR="0027313C">
        <w:t xml:space="preserve"> </w:t>
      </w:r>
      <w:r w:rsidR="00AF4CB6">
        <w:t>Does anyone care to volunteer to work on th</w:t>
      </w:r>
      <w:r w:rsidR="002128D5">
        <w:t>is C</w:t>
      </w:r>
      <w:r w:rsidR="00AF4CB6">
        <w:t>olumn</w:t>
      </w:r>
      <w:r w:rsidR="00AA6A92">
        <w:t xml:space="preserve"> on </w:t>
      </w:r>
      <w:r w:rsidR="002128D5">
        <w:t xml:space="preserve">the </w:t>
      </w:r>
      <w:r w:rsidR="00AA6A92">
        <w:t xml:space="preserve">purple sheet to change to columns 2, 3, or 4 on </w:t>
      </w:r>
      <w:r w:rsidR="002128D5">
        <w:t xml:space="preserve">the </w:t>
      </w:r>
      <w:r w:rsidR="00AA6A92">
        <w:t>Comprehensive Standard 3.5.1 document</w:t>
      </w:r>
      <w:r w:rsidR="009D4BCE">
        <w:t>?</w:t>
      </w:r>
      <w:r w:rsidR="00AA6A92">
        <w:t xml:space="preserve">  We need to work on this for next week and then come back together the following week.  </w:t>
      </w:r>
      <w:r w:rsidR="00AF4CB6">
        <w:t xml:space="preserve"> </w:t>
      </w:r>
    </w:p>
    <w:p w:rsidR="00D449DF" w:rsidRDefault="00D449DF" w:rsidP="00B47044"/>
    <w:p w:rsidR="00082756" w:rsidRDefault="00D449DF" w:rsidP="00B47044">
      <w:r w:rsidRPr="00230841">
        <w:rPr>
          <w:b/>
          <w:i/>
        </w:rPr>
        <w:t>Comprehensive Standards 3.5.1</w:t>
      </w:r>
      <w:r>
        <w:t xml:space="preserve"> </w:t>
      </w:r>
      <w:r w:rsidR="00614522">
        <w:t>–</w:t>
      </w:r>
      <w:r>
        <w:t xml:space="preserve"> </w:t>
      </w:r>
      <w:r w:rsidR="00614522">
        <w:t xml:space="preserve">Our next task is to fill in </w:t>
      </w:r>
      <w:r w:rsidR="00230841">
        <w:t>C</w:t>
      </w:r>
      <w:r w:rsidR="00614522">
        <w:t>olumn</w:t>
      </w:r>
      <w:r w:rsidR="00AF4CB6">
        <w:t xml:space="preserve"> 4: Evidence,</w:t>
      </w:r>
      <w:r w:rsidR="00614522">
        <w:t xml:space="preserve"> of the Comprehensive Standard 3.5.1 document</w:t>
      </w:r>
      <w:r w:rsidR="00AF4CB6">
        <w:t xml:space="preserve">.  </w:t>
      </w:r>
    </w:p>
    <w:p w:rsidR="00B85A5B" w:rsidRDefault="00B85A5B" w:rsidP="00B47044"/>
    <w:p w:rsidR="005A760A" w:rsidRDefault="00B85A5B" w:rsidP="00B47044">
      <w:r>
        <w:t>Dr Bolin will ask Kelly Young to join us 2 weeks from today, May 24</w:t>
      </w:r>
      <w:r w:rsidRPr="00B85A5B">
        <w:rPr>
          <w:vertAlign w:val="superscript"/>
        </w:rPr>
        <w:t>th</w:t>
      </w:r>
      <w:r>
        <w:t xml:space="preserve">.  </w:t>
      </w:r>
      <w:r w:rsidR="0038741D">
        <w:t>T</w:t>
      </w:r>
      <w:r>
        <w:t>he question</w:t>
      </w:r>
      <w:r w:rsidR="0038741D">
        <w:t xml:space="preserve"> was asked if he will be looking </w:t>
      </w:r>
      <w:r>
        <w:t xml:space="preserve">for information from us </w:t>
      </w:r>
      <w:r w:rsidR="0038741D">
        <w:t xml:space="preserve">or </w:t>
      </w:r>
      <w:r>
        <w:t>are we looking for information from him, Dr. Bolin indicated both.</w:t>
      </w:r>
    </w:p>
    <w:p w:rsidR="005A760A" w:rsidRDefault="005A760A" w:rsidP="00B47044"/>
    <w:p w:rsidR="005A760A" w:rsidRDefault="005A760A" w:rsidP="00B47044">
      <w:r>
        <w:lastRenderedPageBreak/>
        <w:t xml:space="preserve">QEP must submit a yearly report and every five years </w:t>
      </w:r>
      <w:r w:rsidR="00554BE7">
        <w:t>an</w:t>
      </w:r>
      <w:r>
        <w:t xml:space="preserve"> annual assessment to the Office of Undergraduate Research and ORSP.  </w:t>
      </w:r>
    </w:p>
    <w:p w:rsidR="005A760A" w:rsidRDefault="005A760A" w:rsidP="00B47044"/>
    <w:p w:rsidR="005A760A" w:rsidRDefault="005A760A" w:rsidP="00B47044">
      <w:r>
        <w:t xml:space="preserve">We need to figure out </w:t>
      </w:r>
      <w:r w:rsidR="006C4D76">
        <w:t xml:space="preserve">our </w:t>
      </w:r>
      <w:r>
        <w:t>part and piece together later</w:t>
      </w:r>
      <w:r w:rsidR="006C4D76">
        <w:t>, however these are the assignments for now.</w:t>
      </w:r>
    </w:p>
    <w:p w:rsidR="005A760A" w:rsidRDefault="005A760A" w:rsidP="00B47044"/>
    <w:p w:rsidR="005A760A" w:rsidRDefault="005A760A" w:rsidP="00B47044">
      <w:r>
        <w:tab/>
        <w:t>Brenda and Mark</w:t>
      </w:r>
      <w:r>
        <w:tab/>
      </w:r>
      <w:r>
        <w:tab/>
        <w:t>1,2 and 3</w:t>
      </w:r>
    </w:p>
    <w:p w:rsidR="005A760A" w:rsidRDefault="005A760A" w:rsidP="00B47044">
      <w:r>
        <w:tab/>
        <w:t>Brenda</w:t>
      </w:r>
      <w:r>
        <w:tab/>
      </w:r>
      <w:r>
        <w:tab/>
      </w:r>
      <w:r>
        <w:tab/>
        <w:t>4</w:t>
      </w:r>
    </w:p>
    <w:p w:rsidR="005A760A" w:rsidRDefault="005A760A" w:rsidP="00B47044">
      <w:r>
        <w:tab/>
        <w:t xml:space="preserve">Autumn, Jaime &amp; Jennifer </w:t>
      </w:r>
      <w:r>
        <w:tab/>
        <w:t>5 and 6</w:t>
      </w:r>
    </w:p>
    <w:p w:rsidR="005A760A" w:rsidRDefault="005A760A" w:rsidP="00B47044"/>
    <w:p w:rsidR="005A760A" w:rsidRDefault="005A760A" w:rsidP="00B47044">
      <w:r>
        <w:t>We need t</w:t>
      </w:r>
      <w:r w:rsidR="006C4D76">
        <w:t>o</w:t>
      </w:r>
      <w:r>
        <w:t xml:space="preserve"> be through by the end of May</w:t>
      </w:r>
      <w:r w:rsidR="006C4D76">
        <w:t xml:space="preserve">.  Dr. Bolin would like to know if this committee </w:t>
      </w:r>
      <w:r w:rsidR="00002C0F">
        <w:t>would</w:t>
      </w:r>
      <w:r w:rsidR="00A516F6">
        <w:t xml:space="preserve"> </w:t>
      </w:r>
      <w:r>
        <w:t>be</w:t>
      </w:r>
      <w:r w:rsidR="00DF4127">
        <w:t xml:space="preserve"> willing </w:t>
      </w:r>
      <w:r>
        <w:t>to work through the summer and meet every other week</w:t>
      </w:r>
      <w:r w:rsidR="006C4D76">
        <w:t>?</w:t>
      </w:r>
      <w:r>
        <w:t xml:space="preserve">  </w:t>
      </w:r>
      <w:r w:rsidR="00BA3FB9">
        <w:t>She indicated that t</w:t>
      </w:r>
      <w:r w:rsidR="003E6EA8">
        <w:t>he completed draft is</w:t>
      </w:r>
      <w:r>
        <w:t xml:space="preserve"> due by September </w:t>
      </w:r>
      <w:r w:rsidR="006C4D76">
        <w:t xml:space="preserve">2010 </w:t>
      </w:r>
      <w:r>
        <w:t xml:space="preserve">and </w:t>
      </w:r>
      <w:r w:rsidR="00C420DE">
        <w:t xml:space="preserve">the final plan must be </w:t>
      </w:r>
      <w:r>
        <w:t xml:space="preserve">turned in by December 2010.  </w:t>
      </w:r>
      <w:r w:rsidR="00582AF2">
        <w:t>She suggested that w</w:t>
      </w:r>
      <w:r>
        <w:t xml:space="preserve">e </w:t>
      </w:r>
      <w:r w:rsidR="00F768F9">
        <w:t>might</w:t>
      </w:r>
      <w:r>
        <w:t xml:space="preserve"> need to try focus groups in the Adams Center. </w:t>
      </w:r>
    </w:p>
    <w:p w:rsidR="005A760A" w:rsidRDefault="005A760A" w:rsidP="00B47044"/>
    <w:p w:rsidR="0017712F" w:rsidRDefault="005A760A" w:rsidP="00B47044">
      <w:pPr>
        <w:rPr>
          <w:b/>
          <w:i/>
        </w:rPr>
      </w:pPr>
      <w:r>
        <w:t xml:space="preserve"> Your assignment for next week in my absence is to work </w:t>
      </w:r>
      <w:r w:rsidR="00B65CC4">
        <w:t>on</w:t>
      </w:r>
      <w:r>
        <w:t xml:space="preserve"> </w:t>
      </w:r>
      <w:r w:rsidRPr="005A760A">
        <w:rPr>
          <w:b/>
          <w:i/>
        </w:rPr>
        <w:t xml:space="preserve">Comprehensive Standards 3.5.1, </w:t>
      </w:r>
      <w:r w:rsidR="00B65CC4">
        <w:rPr>
          <w:b/>
          <w:i/>
        </w:rPr>
        <w:t xml:space="preserve">Column 1: Competency, Column 2: Courses or Components, Column 3: </w:t>
      </w:r>
      <w:r w:rsidRPr="005A760A">
        <w:rPr>
          <w:b/>
          <w:i/>
        </w:rPr>
        <w:t>Ass</w:t>
      </w:r>
      <w:r>
        <w:rPr>
          <w:b/>
          <w:i/>
        </w:rPr>
        <w:t>e</w:t>
      </w:r>
      <w:r w:rsidRPr="005A760A">
        <w:rPr>
          <w:b/>
          <w:i/>
        </w:rPr>
        <w:t xml:space="preserve">ssment and </w:t>
      </w:r>
      <w:r w:rsidR="00B65CC4">
        <w:rPr>
          <w:b/>
          <w:i/>
        </w:rPr>
        <w:t>C</w:t>
      </w:r>
      <w:r w:rsidRPr="005A760A">
        <w:rPr>
          <w:b/>
          <w:i/>
        </w:rPr>
        <w:t>olumn 4</w:t>
      </w:r>
      <w:r>
        <w:rPr>
          <w:b/>
          <w:i/>
        </w:rPr>
        <w:t>:</w:t>
      </w:r>
      <w:r w:rsidRPr="005A760A">
        <w:rPr>
          <w:b/>
          <w:i/>
        </w:rPr>
        <w:t xml:space="preserve"> Evidence</w:t>
      </w:r>
      <w:r w:rsidR="00B65CC4">
        <w:rPr>
          <w:b/>
          <w:i/>
        </w:rPr>
        <w:t xml:space="preserve">.  </w:t>
      </w:r>
      <w:r>
        <w:rPr>
          <w:b/>
          <w:i/>
        </w:rPr>
        <w:t xml:space="preserve"> </w:t>
      </w:r>
      <w:r w:rsidR="00B65CC4">
        <w:rPr>
          <w:b/>
          <w:i/>
        </w:rPr>
        <w:t>Also work on</w:t>
      </w:r>
      <w:r>
        <w:rPr>
          <w:b/>
          <w:i/>
        </w:rPr>
        <w:t xml:space="preserve"> the QEP </w:t>
      </w:r>
      <w:r w:rsidR="00B65CC4">
        <w:rPr>
          <w:b/>
          <w:i/>
        </w:rPr>
        <w:t>Goals and Learning Outcome</w:t>
      </w:r>
      <w:r w:rsidR="0017712F">
        <w:rPr>
          <w:b/>
          <w:i/>
        </w:rPr>
        <w:t>s – Curricular Goals</w:t>
      </w:r>
      <w:r w:rsidR="00B65CC4">
        <w:rPr>
          <w:b/>
          <w:i/>
        </w:rPr>
        <w:t xml:space="preserve"> starting</w:t>
      </w:r>
      <w:r w:rsidR="00730A23">
        <w:rPr>
          <w:b/>
          <w:i/>
        </w:rPr>
        <w:t xml:space="preserve"> </w:t>
      </w:r>
      <w:r w:rsidR="00FC7871">
        <w:rPr>
          <w:b/>
          <w:i/>
        </w:rPr>
        <w:t>with</w:t>
      </w:r>
      <w:r>
        <w:rPr>
          <w:b/>
          <w:i/>
        </w:rPr>
        <w:t xml:space="preserve"> </w:t>
      </w:r>
      <w:r w:rsidR="00B65CC4">
        <w:rPr>
          <w:b/>
          <w:i/>
        </w:rPr>
        <w:t xml:space="preserve">Def </w:t>
      </w:r>
      <w:r>
        <w:rPr>
          <w:b/>
          <w:i/>
        </w:rPr>
        <w:t>4</w:t>
      </w:r>
      <w:r w:rsidR="0017712F">
        <w:rPr>
          <w:b/>
          <w:i/>
        </w:rPr>
        <w:t>,</w:t>
      </w:r>
      <w:r w:rsidR="00583276">
        <w:rPr>
          <w:b/>
          <w:i/>
        </w:rPr>
        <w:t xml:space="preserve"> </w:t>
      </w:r>
      <w:r w:rsidR="00B65CC4">
        <w:rPr>
          <w:b/>
          <w:i/>
        </w:rPr>
        <w:t xml:space="preserve">Def </w:t>
      </w:r>
      <w:r>
        <w:rPr>
          <w:b/>
          <w:i/>
        </w:rPr>
        <w:t>5</w:t>
      </w:r>
      <w:r w:rsidR="00583276">
        <w:rPr>
          <w:b/>
          <w:i/>
        </w:rPr>
        <w:t>:</w:t>
      </w:r>
      <w:r>
        <w:rPr>
          <w:b/>
          <w:i/>
        </w:rPr>
        <w:t xml:space="preserve"> Establishing time lines and</w:t>
      </w:r>
      <w:r w:rsidR="00B65CC4">
        <w:rPr>
          <w:b/>
          <w:i/>
        </w:rPr>
        <w:t xml:space="preserve"> </w:t>
      </w:r>
      <w:r w:rsidR="00002C0F">
        <w:rPr>
          <w:b/>
          <w:i/>
        </w:rPr>
        <w:t>Def 6</w:t>
      </w:r>
      <w:r w:rsidR="0017712F">
        <w:rPr>
          <w:b/>
          <w:i/>
        </w:rPr>
        <w:t xml:space="preserve">: </w:t>
      </w:r>
      <w:r>
        <w:rPr>
          <w:b/>
          <w:i/>
        </w:rPr>
        <w:t xml:space="preserve"> Organizing for Success.</w:t>
      </w:r>
    </w:p>
    <w:p w:rsidR="0017712F" w:rsidRDefault="0017712F" w:rsidP="00B47044">
      <w:pPr>
        <w:rPr>
          <w:b/>
          <w:i/>
        </w:rPr>
      </w:pPr>
    </w:p>
    <w:p w:rsidR="00201192" w:rsidRDefault="0017712F" w:rsidP="00B47044">
      <w:r>
        <w:t>Next meeting scheduled for May</w:t>
      </w:r>
      <w:r w:rsidR="00B90777">
        <w:t xml:space="preserve"> 24</w:t>
      </w:r>
      <w:r w:rsidR="00B90777" w:rsidRPr="00B90777">
        <w:rPr>
          <w:vertAlign w:val="superscript"/>
        </w:rPr>
        <w:t>th</w:t>
      </w:r>
      <w:r w:rsidR="00B90777">
        <w:t xml:space="preserve"> and</w:t>
      </w:r>
      <w:r>
        <w:t xml:space="preserve"> </w:t>
      </w:r>
      <w:r w:rsidR="00B90777">
        <w:t xml:space="preserve">meeting adjourned. </w:t>
      </w:r>
    </w:p>
    <w:p w:rsidR="00201192" w:rsidRDefault="00201192" w:rsidP="00B47044"/>
    <w:p w:rsidR="00201192" w:rsidRDefault="00201192" w:rsidP="00B47044"/>
    <w:p w:rsidR="00201192" w:rsidRDefault="00201192" w:rsidP="00B47044"/>
    <w:p w:rsidR="00B47044" w:rsidRDefault="00201192" w:rsidP="00B47044">
      <w:r>
        <w:t>Minutes by Maevonne Corsey</w:t>
      </w:r>
    </w:p>
    <w:p w:rsidR="00B47044" w:rsidRDefault="00B47044" w:rsidP="00B47044"/>
    <w:sectPr w:rsidR="00B47044" w:rsidSect="00A327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86B"/>
    <w:multiLevelType w:val="hybridMultilevel"/>
    <w:tmpl w:val="6AF8162A"/>
    <w:lvl w:ilvl="0" w:tplc="0A465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F5D"/>
    <w:rsid w:val="00002C0F"/>
    <w:rsid w:val="00052AFD"/>
    <w:rsid w:val="00054AB5"/>
    <w:rsid w:val="00082756"/>
    <w:rsid w:val="00167109"/>
    <w:rsid w:val="0017712F"/>
    <w:rsid w:val="00201192"/>
    <w:rsid w:val="002128D5"/>
    <w:rsid w:val="00230841"/>
    <w:rsid w:val="0027313C"/>
    <w:rsid w:val="002B7A44"/>
    <w:rsid w:val="002C6C48"/>
    <w:rsid w:val="00321635"/>
    <w:rsid w:val="00323BF4"/>
    <w:rsid w:val="0038741D"/>
    <w:rsid w:val="003E6EA8"/>
    <w:rsid w:val="003F30E2"/>
    <w:rsid w:val="00482A86"/>
    <w:rsid w:val="00485114"/>
    <w:rsid w:val="004C184C"/>
    <w:rsid w:val="00530586"/>
    <w:rsid w:val="00554BE7"/>
    <w:rsid w:val="00582AF2"/>
    <w:rsid w:val="00583276"/>
    <w:rsid w:val="005A760A"/>
    <w:rsid w:val="005B21BD"/>
    <w:rsid w:val="00614522"/>
    <w:rsid w:val="006C4D76"/>
    <w:rsid w:val="006E33DD"/>
    <w:rsid w:val="00730A23"/>
    <w:rsid w:val="00834F5D"/>
    <w:rsid w:val="008A797C"/>
    <w:rsid w:val="00913989"/>
    <w:rsid w:val="009D4BCE"/>
    <w:rsid w:val="00A32739"/>
    <w:rsid w:val="00A41375"/>
    <w:rsid w:val="00A516F6"/>
    <w:rsid w:val="00AA6A92"/>
    <w:rsid w:val="00AF4CB6"/>
    <w:rsid w:val="00B47044"/>
    <w:rsid w:val="00B56228"/>
    <w:rsid w:val="00B65CC4"/>
    <w:rsid w:val="00B85A5B"/>
    <w:rsid w:val="00B90777"/>
    <w:rsid w:val="00BA3FB9"/>
    <w:rsid w:val="00C414FF"/>
    <w:rsid w:val="00C420DE"/>
    <w:rsid w:val="00CA6284"/>
    <w:rsid w:val="00CE6D6E"/>
    <w:rsid w:val="00D449DF"/>
    <w:rsid w:val="00DF4127"/>
    <w:rsid w:val="00E2173C"/>
    <w:rsid w:val="00ED0E72"/>
    <w:rsid w:val="00F768F9"/>
    <w:rsid w:val="00F9603B"/>
    <w:rsid w:val="00FC78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Company>Abilene Christian University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Maevonne Corsey</dc:creator>
  <cp:keywords/>
  <cp:lastModifiedBy>pab05b</cp:lastModifiedBy>
  <cp:revision>2</cp:revision>
  <dcterms:created xsi:type="dcterms:W3CDTF">2010-05-21T19:23:00Z</dcterms:created>
  <dcterms:modified xsi:type="dcterms:W3CDTF">2010-05-21T19:23:00Z</dcterms:modified>
</cp:coreProperties>
</file>