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B7" w:rsidRPr="007C22D0" w:rsidRDefault="00B916B7" w:rsidP="00B916B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Room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Presentation # </w:t>
      </w:r>
      <w:r w:rsidRPr="00C044CC">
        <w:rPr>
          <w:rFonts w:ascii="Times New Roman" w:hAnsi="Times New Roman" w:cs="Times New Roman"/>
          <w:b/>
          <w:noProof/>
          <w:sz w:val="20"/>
          <w:szCs w:val="20"/>
          <w:u w:val="single"/>
        </w:rPr>
        <w:t>STEM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Judge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16B7" w:rsidRDefault="00B916B7" w:rsidP="00B916B7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0576A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Author Last Name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Abbr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Title </w:t>
      </w: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t>___________________________________________________________</w:t>
      </w:r>
      <w:bookmarkStart w:id="0" w:name="_GoBack"/>
      <w:bookmarkEnd w:id="0"/>
      <w:r w:rsidRPr="00C044CC">
        <w:rPr>
          <w:rFonts w:ascii="Times New Roman" w:hAnsi="Times New Roman" w:cs="Times New Roman"/>
          <w:b/>
          <w:noProof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1231"/>
        <w:tblW w:w="11095" w:type="dxa"/>
        <w:tblLook w:val="04A0" w:firstRow="1" w:lastRow="0" w:firstColumn="1" w:lastColumn="0" w:noHBand="0" w:noVBand="1"/>
      </w:tblPr>
      <w:tblGrid>
        <w:gridCol w:w="1815"/>
        <w:gridCol w:w="2160"/>
        <w:gridCol w:w="2340"/>
        <w:gridCol w:w="2340"/>
        <w:gridCol w:w="2440"/>
      </w:tblGrid>
      <w:tr w:rsidR="00B916B7" w:rsidRPr="00810FEA" w:rsidTr="00295297">
        <w:trPr>
          <w:trHeight w:val="266"/>
        </w:trPr>
        <w:tc>
          <w:tcPr>
            <w:tcW w:w="1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 DESIGN</w:t>
            </w:r>
          </w:p>
        </w:tc>
      </w:tr>
      <w:tr w:rsidR="00B916B7" w:rsidRPr="00810FEA" w:rsidTr="00295297">
        <w:trPr>
          <w:trHeight w:val="6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315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tabs>
                <w:tab w:val="left" w:pos="1877"/>
                <w:tab w:val="left" w:pos="218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Introduction of Research</w:t>
            </w:r>
          </w:p>
        </w:tc>
      </w:tr>
      <w:tr w:rsidR="00B916B7" w:rsidRPr="00810FEA" w:rsidTr="00295297">
        <w:trPr>
          <w:trHeight w:val="908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introduction given.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Introduction present, but not clear or informative.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provided basic information about research design.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was informative and insightful.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provided unique insight and exceptional clarity.</w:t>
            </w:r>
          </w:p>
        </w:tc>
      </w:tr>
      <w:tr w:rsidR="00B916B7" w:rsidRPr="00810FEA" w:rsidTr="00295297">
        <w:trPr>
          <w:trHeight w:val="7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19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Statement of Hypothesis/Research Question</w:t>
            </w:r>
          </w:p>
        </w:tc>
      </w:tr>
      <w:tr w:rsidR="00B916B7" w:rsidRPr="00810FEA" w:rsidTr="00295297">
        <w:trPr>
          <w:trHeight w:val="133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hypothesis/RQ given or hypothesis/RQ exceptionally weak.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Hypothesis/RQ given, but not clear or </w:t>
            </w:r>
            <w:proofErr w:type="spellStart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constructed</w:t>
            </w:r>
            <w:proofErr w:type="spellEnd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Hypothesis/RQ clearly presented and </w:t>
            </w:r>
            <w:proofErr w:type="spellStart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 constructed</w:t>
            </w:r>
            <w:proofErr w:type="spellEnd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Hypothesis/RQ offered insight into the rationale for the project.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argued that hypothesis/RQ addresses a pressing question in his/her field.</w:t>
            </w:r>
          </w:p>
        </w:tc>
      </w:tr>
      <w:tr w:rsidR="00B916B7" w:rsidRPr="00810FEA" w:rsidTr="00295297">
        <w:trPr>
          <w:trHeight w:val="7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174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Goals and Objectives</w:t>
            </w:r>
          </w:p>
        </w:tc>
      </w:tr>
      <w:tr w:rsidR="00B916B7" w:rsidRPr="00810FEA" w:rsidTr="00295297">
        <w:trPr>
          <w:trHeight w:val="132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not presented or of poor quality.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presented, but not clearly explained.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clearly and thoughtfully presented.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 objectives provided an excellent overview of the project.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presented goals and objectives as a way to fill a unique gap in his/her field.</w:t>
            </w:r>
          </w:p>
        </w:tc>
      </w:tr>
      <w:tr w:rsidR="00B916B7" w:rsidRPr="00810FEA" w:rsidTr="00295297">
        <w:trPr>
          <w:trHeight w:val="9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19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Explanation of Methodology</w:t>
            </w:r>
          </w:p>
        </w:tc>
      </w:tr>
      <w:tr w:rsidR="00B916B7" w:rsidRPr="00810FEA" w:rsidTr="00295297">
        <w:trPr>
          <w:trHeight w:val="116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Methodology not or poorly explained.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Methodology explained, but seem inadequate for study goals/purpose.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Methodology adequate and clearly explained.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Methodology clearly connected to hypothesis/RQ and study's goals.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Methodology shows evidence of exceptional insight and meticulous investigation.</w:t>
            </w:r>
          </w:p>
        </w:tc>
      </w:tr>
      <w:tr w:rsidR="00B916B7" w:rsidRPr="00810FEA" w:rsidTr="00295297">
        <w:trPr>
          <w:trHeight w:val="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64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Presentation of Results and Conclusions</w:t>
            </w:r>
          </w:p>
        </w:tc>
      </w:tr>
      <w:tr w:rsidR="00B916B7" w:rsidRPr="00810FEA" w:rsidTr="00295297">
        <w:trPr>
          <w:trHeight w:val="107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and conclusions not presented.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and conclusions presented, but unclear.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and conclusions clearly presented.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 and conclusions illustrated insight and achievement.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emphasized the impact of results and conclusions on his/her field.</w:t>
            </w:r>
          </w:p>
        </w:tc>
      </w:tr>
      <w:tr w:rsidR="00B916B7" w:rsidRPr="00810FEA" w:rsidTr="00295297">
        <w:trPr>
          <w:trHeight w:val="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73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Understanding of The Problem or Challenged Addressed</w:t>
            </w:r>
          </w:p>
        </w:tc>
      </w:tr>
      <w:tr w:rsidR="00B916B7" w:rsidRPr="00810FEA" w:rsidTr="00295297">
        <w:trPr>
          <w:trHeight w:val="132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did not illustrate student understanding.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minimal understanding.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clear understanding.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unique understanding.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illustrated exceptional understanding.</w:t>
            </w:r>
          </w:p>
        </w:tc>
      </w:tr>
      <w:tr w:rsidR="00B916B7" w:rsidRPr="00810FEA" w:rsidTr="00295297">
        <w:trPr>
          <w:trHeight w:val="97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73"/>
        </w:trPr>
        <w:tc>
          <w:tcPr>
            <w:tcW w:w="11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Literature in The Field</w:t>
            </w:r>
          </w:p>
        </w:tc>
      </w:tr>
      <w:tr w:rsidR="00B916B7" w:rsidRPr="00810FEA" w:rsidTr="00295297">
        <w:trPr>
          <w:trHeight w:val="13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relied on little or no literature.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references to literature did not illustrate understanding.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referenced literature that illustrated knowledge of the field.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references to literature illustrated insight into the field.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referenced an exceptional depth and </w:t>
            </w:r>
            <w:proofErr w:type="spellStart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breath</w:t>
            </w:r>
            <w:proofErr w:type="spellEnd"/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literature.</w:t>
            </w:r>
          </w:p>
        </w:tc>
      </w:tr>
    </w:tbl>
    <w:p w:rsidR="00B916B7" w:rsidRPr="00556CFA" w:rsidRDefault="00B916B7" w:rsidP="00B916B7">
      <w:pPr>
        <w:rPr>
          <w:sz w:val="44"/>
          <w:szCs w:val="44"/>
        </w:rPr>
      </w:pPr>
      <w:r w:rsidRPr="00556CFA">
        <w:rPr>
          <w:sz w:val="44"/>
          <w:szCs w:val="44"/>
        </w:rPr>
        <w:t>(Please Turn Over)</w:t>
      </w:r>
      <w:r w:rsidRPr="00556CFA">
        <w:rPr>
          <w:sz w:val="44"/>
          <w:szCs w:val="44"/>
        </w:rPr>
        <w:br w:type="page"/>
      </w:r>
    </w:p>
    <w:tbl>
      <w:tblPr>
        <w:tblW w:w="11265" w:type="dxa"/>
        <w:tblInd w:w="93" w:type="dxa"/>
        <w:tblLook w:val="04A0" w:firstRow="1" w:lastRow="0" w:firstColumn="1" w:lastColumn="0" w:noHBand="0" w:noVBand="1"/>
      </w:tblPr>
      <w:tblGrid>
        <w:gridCol w:w="2085"/>
        <w:gridCol w:w="2160"/>
        <w:gridCol w:w="2340"/>
        <w:gridCol w:w="2340"/>
        <w:gridCol w:w="2340"/>
      </w:tblGrid>
      <w:tr w:rsidR="00B916B7" w:rsidRPr="00810FEA" w:rsidTr="00295297">
        <w:trPr>
          <w:trHeight w:val="375"/>
        </w:trPr>
        <w:tc>
          <w:tcPr>
            <w:tcW w:w="11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0576AD">
              <w:rPr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</w:t>
            </w: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ESENTATION AND PERSUASIVENESS</w:t>
            </w:r>
          </w:p>
        </w:tc>
      </w:tr>
      <w:tr w:rsidR="00B916B7" w:rsidRPr="00810FEA" w:rsidTr="00295297">
        <w:trPr>
          <w:trHeight w:val="7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50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 and Preparation</w:t>
            </w:r>
          </w:p>
        </w:tc>
      </w:tr>
      <w:tr w:rsidR="00B916B7" w:rsidRPr="00810FEA" w:rsidTr="00295297">
        <w:trPr>
          <w:trHeight w:val="116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was obviously unorganized and unprepared.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lacked sufficient organization and preparation.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was prepared and well organized.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showed evidence of practice and flowed well.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presentation was poised, confident, and exceptionally organized.</w:t>
            </w:r>
          </w:p>
        </w:tc>
      </w:tr>
      <w:tr w:rsidR="00B916B7" w:rsidRPr="00810FEA" w:rsidTr="00295297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178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Visual Aids</w:t>
            </w:r>
          </w:p>
        </w:tc>
      </w:tr>
      <w:tr w:rsidR="00B916B7" w:rsidRPr="00810FEA" w:rsidTr="00295297">
        <w:trPr>
          <w:trHeight w:val="134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visual aid.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was unclear, cluttered, distracting, and/or grammatically incorrect.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was free of errors and informative.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added clarity to presentation and illustrated insight of topic.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aid enhanced audience understanding and was smoothly integrated into the presentation.</w:t>
            </w:r>
          </w:p>
        </w:tc>
      </w:tr>
      <w:tr w:rsidR="00B916B7" w:rsidRPr="00810FEA" w:rsidTr="00295297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142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Voice for Maximum Effect</w:t>
            </w:r>
          </w:p>
        </w:tc>
      </w:tr>
      <w:tr w:rsidR="00B916B7" w:rsidRPr="00810FEA" w:rsidTr="00295297">
        <w:trPr>
          <w:trHeight w:val="116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distracted from his/her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was not distracting, but did not add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added clarity and interest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helped capture the audience's attention.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voice conveyed poise and communicated appropriate enthusiasm.</w:t>
            </w:r>
          </w:p>
        </w:tc>
      </w:tr>
      <w:tr w:rsidR="00B916B7" w:rsidRPr="00810FEA" w:rsidTr="00295297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178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Gestures, Movement, and Facial Expression for Emphasis</w:t>
            </w:r>
          </w:p>
        </w:tc>
      </w:tr>
      <w:tr w:rsidR="00B916B7" w:rsidRPr="00810FEA" w:rsidTr="00295297">
        <w:trPr>
          <w:trHeight w:val="134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distracted from his/her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were not distracting, but did not add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added clarity to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emphasized key ideas in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movement and expressions conveyed poise and appropriate enthusiasm.</w:t>
            </w:r>
          </w:p>
        </w:tc>
      </w:tr>
      <w:tr w:rsidR="00B916B7" w:rsidRPr="00810FEA" w:rsidTr="00295297">
        <w:trPr>
          <w:trHeight w:val="7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14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Use of Eye Contact</w:t>
            </w:r>
          </w:p>
        </w:tc>
      </w:tr>
      <w:tr w:rsidR="00B916B7" w:rsidRPr="00810FEA" w:rsidTr="00295297">
        <w:trPr>
          <w:trHeight w:val="162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did not maintain eye contact with the audience for a majority of his/her presentation.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maintained eye contact with the audience for a portion of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maintained eye contact with the audience throughout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eye contact enhanced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eye contact established a meaningful connection with the audience.</w:t>
            </w:r>
          </w:p>
        </w:tc>
      </w:tr>
      <w:tr w:rsidR="00B916B7" w:rsidRPr="00810FEA" w:rsidTr="00295297">
        <w:trPr>
          <w:trHeight w:val="9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223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Answers to Audience's Questions</w:t>
            </w:r>
          </w:p>
        </w:tc>
      </w:tr>
      <w:tr w:rsidR="00B916B7" w:rsidRPr="00810FEA" w:rsidTr="00295297">
        <w:trPr>
          <w:trHeight w:val="125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was not able to address any of the audience's questions.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was able to address some of the audience's questions.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was able to address most of the audience's questions.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Speaker's answers added to and extended topics discussed in his/her presentation.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Speaker's answers showed exceptional insight into his/her field.</w:t>
            </w:r>
          </w:p>
        </w:tc>
      </w:tr>
      <w:tr w:rsidR="00B916B7" w:rsidRPr="00810FEA" w:rsidTr="00295297">
        <w:trPr>
          <w:trHeight w:val="6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6B7" w:rsidRPr="00810FEA" w:rsidTr="00295297">
        <w:trPr>
          <w:trHeight w:val="178"/>
        </w:trPr>
        <w:tc>
          <w:tcPr>
            <w:tcW w:w="11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Explanation of the Project's Significance</w:t>
            </w:r>
          </w:p>
        </w:tc>
      </w:tr>
      <w:tr w:rsidR="00B916B7" w:rsidRPr="00810FEA" w:rsidTr="00295297">
        <w:trPr>
          <w:trHeight w:val="1759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did not explain his/her project's significance.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persuaded the audience his/her project was important, but not significantly so.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argued that his/her project was significant.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effectively persuaded the audience that his/her project fulfilled a need.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6B7" w:rsidRPr="00810FEA" w:rsidRDefault="00B916B7" w:rsidP="002952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 effectively persuaded the audience of the crucial significance of his/her project.</w:t>
            </w:r>
          </w:p>
        </w:tc>
      </w:tr>
    </w:tbl>
    <w:p w:rsidR="00B916B7" w:rsidRDefault="00B916B7" w:rsidP="00B916B7">
      <w:pPr>
        <w:jc w:val="left"/>
        <w:rPr>
          <w:rFonts w:ascii="Times New Roman" w:hAnsi="Times New Roman" w:cs="Times New Roman"/>
          <w:sz w:val="20"/>
          <w:szCs w:val="20"/>
        </w:rPr>
        <w:sectPr w:rsidR="00B916B7" w:rsidSect="00556CFA">
          <w:pgSz w:w="12240" w:h="15840"/>
          <w:pgMar w:top="720" w:right="720" w:bottom="288" w:left="720" w:header="720" w:footer="720" w:gutter="0"/>
          <w:pgNumType w:start="1"/>
          <w:cols w:space="720"/>
          <w:docGrid w:linePitch="360"/>
        </w:sectPr>
      </w:pPr>
    </w:p>
    <w:p w:rsidR="00A376DF" w:rsidRDefault="00A376DF"/>
    <w:sectPr w:rsidR="00A3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7"/>
    <w:rsid w:val="00A376DF"/>
    <w:rsid w:val="00B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387F"/>
  <w15:chartTrackingRefBased/>
  <w15:docId w15:val="{626DC8DD-A01A-4C45-93F9-EBF1ED73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B7"/>
    <w:pPr>
      <w:spacing w:after="0" w:line="240" w:lineRule="auto"/>
      <w:jc w:val="center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Roth</dc:creator>
  <cp:keywords/>
  <dc:description/>
  <cp:lastModifiedBy>Megan Roth</cp:lastModifiedBy>
  <cp:revision>1</cp:revision>
  <dcterms:created xsi:type="dcterms:W3CDTF">2019-01-23T17:43:00Z</dcterms:created>
  <dcterms:modified xsi:type="dcterms:W3CDTF">2019-01-23T17:44:00Z</dcterms:modified>
</cp:coreProperties>
</file>