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2138" w14:textId="600204B9" w:rsidR="006B4D57" w:rsidRDefault="006B4D57">
      <w:r>
        <w:t>To Whom It May Concern,</w:t>
      </w:r>
    </w:p>
    <w:p w14:paraId="16C5CA63" w14:textId="271697A9" w:rsidR="006B4D57" w:rsidRDefault="006B4D57">
      <w:r>
        <w:t xml:space="preserve">It is my pleasure to strongly recommend Dr. Kelli Gibson for tenured professor in the Graduate School of Theology at Abilene Christian University. </w:t>
      </w:r>
    </w:p>
    <w:p w14:paraId="70859156" w14:textId="4577FD33" w:rsidR="006B4D57" w:rsidRDefault="006B4D57">
      <w:r>
        <w:t>As an alum</w:t>
      </w:r>
      <w:r w:rsidR="00C17FC3">
        <w:t>nus of both Abilene Christian University and</w:t>
      </w:r>
      <w:r>
        <w:t xml:space="preserve"> the Graduate School of Theology, I have had the pleasure of </w:t>
      </w:r>
      <w:r w:rsidR="00AF6A54">
        <w:t>experiencing</w:t>
      </w:r>
      <w:r>
        <w:t xml:space="preserve"> Dr. Gibson as a professor, both in my undergraduate and graduate work, </w:t>
      </w:r>
      <w:r w:rsidR="00F87244">
        <w:t xml:space="preserve">as </w:t>
      </w:r>
      <w:r>
        <w:t xml:space="preserve">an advisor </w:t>
      </w:r>
      <w:r w:rsidR="00E668A8">
        <w:t>for my</w:t>
      </w:r>
      <w:r>
        <w:t xml:space="preserve"> MDiv</w:t>
      </w:r>
      <w:r w:rsidR="00E668A8">
        <w:t xml:space="preserve"> degree</w:t>
      </w:r>
      <w:r>
        <w:t>, and as a faculty mentor</w:t>
      </w:r>
      <w:r w:rsidR="00863A0A">
        <w:t xml:space="preserve"> during my </w:t>
      </w:r>
      <w:r>
        <w:t>time in the Graduate School of Theology</w:t>
      </w:r>
      <w:r w:rsidR="00C17FC3">
        <w:t xml:space="preserve">. </w:t>
      </w:r>
      <w:r w:rsidR="00E55C00">
        <w:t xml:space="preserve"> </w:t>
      </w:r>
      <w:r w:rsidR="00506EC3">
        <w:t xml:space="preserve">Dr. Gibson’s </w:t>
      </w:r>
      <w:r w:rsidR="00F87244">
        <w:t>compassion and dedication for her students accompanied by her</w:t>
      </w:r>
      <w:r w:rsidR="00506EC3">
        <w:t xml:space="preserve"> academic scholarship make her an asset to the Graduate School of Theology as a whole, and I believe that she would be an excellent tenured professor. </w:t>
      </w:r>
    </w:p>
    <w:p w14:paraId="05214146" w14:textId="5A03A5F1" w:rsidR="00E55C00" w:rsidRDefault="006B4D57">
      <w:r>
        <w:t>Dr. Gibson is an exceptional teacher</w:t>
      </w:r>
      <w:r w:rsidR="0019749B">
        <w:t xml:space="preserve"> who is not only </w:t>
      </w:r>
      <w:r w:rsidR="000D75A5">
        <w:t>knowledgeable</w:t>
      </w:r>
      <w:r w:rsidR="0019749B">
        <w:t xml:space="preserve">, but also gifted at communicating and teaching difficult concepts to her students in a way that is easy to understand. In every class </w:t>
      </w:r>
      <w:r w:rsidR="00EA5EE3">
        <w:t>I took from her</w:t>
      </w:r>
      <w:r w:rsidR="0019749B">
        <w:t xml:space="preserve">, she had clear expectations for what </w:t>
      </w:r>
      <w:r w:rsidR="008C4727">
        <w:t>students</w:t>
      </w:r>
      <w:r w:rsidR="00BA6624">
        <w:t xml:space="preserve"> </w:t>
      </w:r>
      <w:r w:rsidR="0019749B">
        <w:t xml:space="preserve">would learn and the work that </w:t>
      </w:r>
      <w:r w:rsidR="00BA6624">
        <w:t xml:space="preserve">we </w:t>
      </w:r>
      <w:r w:rsidR="0019749B">
        <w:t xml:space="preserve">would </w:t>
      </w:r>
      <w:r w:rsidR="00BA6624">
        <w:t>complete</w:t>
      </w:r>
      <w:r w:rsidR="0019749B">
        <w:t xml:space="preserve">; however, </w:t>
      </w:r>
      <w:r w:rsidR="00EA5EE3">
        <w:t>Dr. Gibson</w:t>
      </w:r>
      <w:r w:rsidR="0019749B">
        <w:t xml:space="preserve"> was always gentle</w:t>
      </w:r>
      <w:r w:rsidR="00F904F8">
        <w:t xml:space="preserve"> in the way she </w:t>
      </w:r>
      <w:r w:rsidR="00EA5EE3">
        <w:t xml:space="preserve">corrected </w:t>
      </w:r>
      <w:r w:rsidR="00BA6624">
        <w:t>stu</w:t>
      </w:r>
      <w:r w:rsidR="00E1012A">
        <w:t>dents</w:t>
      </w:r>
      <w:r w:rsidR="00EA5EE3">
        <w:t xml:space="preserve"> and answered questions, never making </w:t>
      </w:r>
      <w:r w:rsidR="00E1012A">
        <w:t>us</w:t>
      </w:r>
      <w:r w:rsidR="00EA5EE3">
        <w:t xml:space="preserve"> feel ignorant or put down.</w:t>
      </w:r>
      <w:r w:rsidR="00F904F8">
        <w:t xml:space="preserve"> This is an incredible strength as </w:t>
      </w:r>
      <w:r w:rsidR="00EA5EE3">
        <w:t>it created an atmosphere in the classroom of greater collaboration and learning.</w:t>
      </w:r>
      <w:r w:rsidR="000F7EF1">
        <w:t xml:space="preserve"> She was also excellent at creating meaningful assignments that allowed for personal ministry application.</w:t>
      </w:r>
      <w:r w:rsidR="00EA5EE3">
        <w:t xml:space="preserve"> For example, in the class “</w:t>
      </w:r>
      <w:r w:rsidR="00C36D6A">
        <w:t>Theological Explorations: Contested Monotheisms,”</w:t>
      </w:r>
      <w:r w:rsidR="00EA5EE3">
        <w:t xml:space="preserve"> Dr. Gibson encouraged me to utilize a project to explore the concept of death and dying in the Muslim faith tradition, which specifically connected with my future ministry context as an interfaith hospital chaplain. </w:t>
      </w:r>
      <w:r w:rsidR="000F7EF1">
        <w:t xml:space="preserve">I still remember the information I gained from this class and use it often in my ministry, which is a credit </w:t>
      </w:r>
      <w:r w:rsidR="00B54D6E">
        <w:t xml:space="preserve">to Dr. Gibson’s pedagogy. </w:t>
      </w:r>
      <w:r w:rsidR="000F7EF1">
        <w:t xml:space="preserve"> </w:t>
      </w:r>
    </w:p>
    <w:p w14:paraId="3D50A7AC" w14:textId="2ABB69BA" w:rsidR="00E55C00" w:rsidRDefault="000F7EF1">
      <w:r>
        <w:t>In addition to her teaching, I had the pleasure of having Dr. Gibson as my GST faculty mentor for several years. She played an important part in my spiritual journey</w:t>
      </w:r>
      <w:r w:rsidR="00FB66C5">
        <w:t>, helping me to learn more about the contemplative tradition and incorporate this into my own daily spiritual practice. She</w:t>
      </w:r>
      <w:r w:rsidR="007E2FC5">
        <w:t xml:space="preserve"> consistently</w:t>
      </w:r>
      <w:r w:rsidR="00FB66C5">
        <w:t xml:space="preserve"> modeled kindness and genuine concern for God’s people, and I observed this through </w:t>
      </w:r>
      <w:r w:rsidR="000618E3">
        <w:t xml:space="preserve">her </w:t>
      </w:r>
      <w:r w:rsidR="00FB66C5">
        <w:t>interactions</w:t>
      </w:r>
      <w:r w:rsidR="007E2FC5">
        <w:t xml:space="preserve"> with fellow students and other professors. </w:t>
      </w:r>
    </w:p>
    <w:p w14:paraId="0BE7382B" w14:textId="066028B6" w:rsidR="00E55C00" w:rsidRDefault="007E2FC5">
      <w:r>
        <w:t xml:space="preserve">I am fortunate to have also had Dr. Gibson as my academic advisor for my Master of Divinity degree. </w:t>
      </w:r>
      <w:r w:rsidR="00B74C9D">
        <w:t>In this role, she l</w:t>
      </w:r>
      <w:r w:rsidR="00E55C00">
        <w:t xml:space="preserve">istened to my needs and gifts </w:t>
      </w:r>
      <w:r w:rsidR="009662BB">
        <w:t>and pushed</w:t>
      </w:r>
      <w:r w:rsidR="00E55C00">
        <w:t xml:space="preserve"> me to take classes that would be a good fit for</w:t>
      </w:r>
      <w:r w:rsidR="009662BB">
        <w:t xml:space="preserve"> </w:t>
      </w:r>
      <w:r w:rsidR="007008AF">
        <w:t xml:space="preserve">me </w:t>
      </w:r>
      <w:r w:rsidR="00910FE2">
        <w:t>and</w:t>
      </w:r>
      <w:r w:rsidR="007008AF">
        <w:t xml:space="preserve"> my future ministry context</w:t>
      </w:r>
      <w:r w:rsidR="00BE6FD0">
        <w:t xml:space="preserve">. </w:t>
      </w:r>
      <w:r w:rsidR="00E55C00">
        <w:t xml:space="preserve">When I realized I needed to graduate more quicky due to upcoming CPE residency acceptance, she calmly helped me find the classes and hours </w:t>
      </w:r>
      <w:r w:rsidR="004E71B1">
        <w:t>needed to graduate on time.</w:t>
      </w:r>
      <w:r w:rsidR="00E55C00">
        <w:t xml:space="preserve"> I am grateful not only for her attention to detail and organization, but also her compassion and determination to make sure that I got the hours I needed</w:t>
      </w:r>
      <w:r w:rsidR="007B2B49">
        <w:t xml:space="preserve"> to complete my degree</w:t>
      </w:r>
      <w:r w:rsidR="00123B47">
        <w:t>.</w:t>
      </w:r>
    </w:p>
    <w:p w14:paraId="00065DD8" w14:textId="128FFA26" w:rsidR="00C17FC3" w:rsidRDefault="00E55C00" w:rsidP="00C17FC3">
      <w:r>
        <w:t xml:space="preserve">Not only </w:t>
      </w:r>
      <w:r w:rsidR="00DB3561">
        <w:t>have</w:t>
      </w:r>
      <w:r>
        <w:t xml:space="preserve"> I benefit</w:t>
      </w:r>
      <w:r w:rsidR="00E46FC5">
        <w:t>ed</w:t>
      </w:r>
      <w:r>
        <w:t xml:space="preserve"> from her teaching, mentorship, and academic guidance while a student, </w:t>
      </w:r>
      <w:r w:rsidR="001F147B">
        <w:t xml:space="preserve">I </w:t>
      </w:r>
      <w:r w:rsidR="00F0049E">
        <w:t>am</w:t>
      </w:r>
      <w:r w:rsidR="00C17FC3">
        <w:t xml:space="preserve"> grateful to remain connected to her </w:t>
      </w:r>
      <w:r w:rsidR="00C51F2C">
        <w:t xml:space="preserve">now </w:t>
      </w:r>
      <w:r w:rsidR="00EC52A4">
        <w:t>as a friend</w:t>
      </w:r>
      <w:r w:rsidR="00C17FC3">
        <w:t>.</w:t>
      </w:r>
      <w:r w:rsidR="00EC52A4">
        <w:t xml:space="preserve"> Dr. Gibson continues to serve as a </w:t>
      </w:r>
      <w:r w:rsidR="00553948">
        <w:t>source of guidance and encouragement to me</w:t>
      </w:r>
      <w:r w:rsidR="00C17FC3">
        <w:t xml:space="preserve"> </w:t>
      </w:r>
      <w:r w:rsidR="001A6465">
        <w:t>many years after completing my degree.</w:t>
      </w:r>
    </w:p>
    <w:p w14:paraId="66734BDA" w14:textId="456489E3" w:rsidR="00E55C00" w:rsidRDefault="00C17FC3" w:rsidP="00C17FC3">
      <w:r>
        <w:t xml:space="preserve">I could not recommend Dr. Gibson more for the tenured professor position, and I believe that </w:t>
      </w:r>
      <w:r w:rsidR="00E15531">
        <w:t>her appointment</w:t>
      </w:r>
      <w:r>
        <w:t xml:space="preserve"> </w:t>
      </w:r>
      <w:r w:rsidR="00E44144">
        <w:t xml:space="preserve">to this position </w:t>
      </w:r>
      <w:r>
        <w:t xml:space="preserve">will strengthen the scholarship and ministerial training </w:t>
      </w:r>
      <w:r w:rsidR="00FA2AB3">
        <w:t xml:space="preserve">for </w:t>
      </w:r>
      <w:r w:rsidR="00E65F2A">
        <w:t xml:space="preserve">the Graduate School of Theology </w:t>
      </w:r>
      <w:r>
        <w:t xml:space="preserve">as it continues to equip its students for academic and pastoral ministry </w:t>
      </w:r>
      <w:r w:rsidR="003E54FD">
        <w:t>to</w:t>
      </w:r>
      <w:r>
        <w:t xml:space="preserve"> God’s people. </w:t>
      </w:r>
    </w:p>
    <w:p w14:paraId="1EB27565" w14:textId="2DF8FF2B" w:rsidR="00C17FC3" w:rsidRDefault="00C17FC3">
      <w:r>
        <w:t>Sincerely,</w:t>
      </w:r>
      <w:r>
        <w:br/>
        <w:t>Lindsay Marolf</w:t>
      </w:r>
    </w:p>
    <w:sectPr w:rsidR="00C17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57"/>
    <w:rsid w:val="000618E3"/>
    <w:rsid w:val="000D75A5"/>
    <w:rsid w:val="000F7EF1"/>
    <w:rsid w:val="00123B47"/>
    <w:rsid w:val="00124DE8"/>
    <w:rsid w:val="0019749B"/>
    <w:rsid w:val="001A6465"/>
    <w:rsid w:val="001F147B"/>
    <w:rsid w:val="0030272F"/>
    <w:rsid w:val="003E54FD"/>
    <w:rsid w:val="004E5E0C"/>
    <w:rsid w:val="004E71B1"/>
    <w:rsid w:val="00506EC3"/>
    <w:rsid w:val="00553948"/>
    <w:rsid w:val="006623E4"/>
    <w:rsid w:val="006809C1"/>
    <w:rsid w:val="006B4D57"/>
    <w:rsid w:val="007008AF"/>
    <w:rsid w:val="007B2B49"/>
    <w:rsid w:val="007E2FC5"/>
    <w:rsid w:val="007F0672"/>
    <w:rsid w:val="00837146"/>
    <w:rsid w:val="00863A0A"/>
    <w:rsid w:val="008C4727"/>
    <w:rsid w:val="00904289"/>
    <w:rsid w:val="00910FE2"/>
    <w:rsid w:val="009662BB"/>
    <w:rsid w:val="00AE6226"/>
    <w:rsid w:val="00AF6A54"/>
    <w:rsid w:val="00B54D6E"/>
    <w:rsid w:val="00B74C9D"/>
    <w:rsid w:val="00BA6624"/>
    <w:rsid w:val="00BE6FD0"/>
    <w:rsid w:val="00C17FC3"/>
    <w:rsid w:val="00C36D6A"/>
    <w:rsid w:val="00C51F2C"/>
    <w:rsid w:val="00D316D7"/>
    <w:rsid w:val="00DB3561"/>
    <w:rsid w:val="00E1012A"/>
    <w:rsid w:val="00E15531"/>
    <w:rsid w:val="00E41515"/>
    <w:rsid w:val="00E44144"/>
    <w:rsid w:val="00E46FC5"/>
    <w:rsid w:val="00E55C00"/>
    <w:rsid w:val="00E65F2A"/>
    <w:rsid w:val="00E668A8"/>
    <w:rsid w:val="00EA5EE3"/>
    <w:rsid w:val="00EC52A4"/>
    <w:rsid w:val="00EF4441"/>
    <w:rsid w:val="00F0049E"/>
    <w:rsid w:val="00F81B43"/>
    <w:rsid w:val="00F87244"/>
    <w:rsid w:val="00F904F8"/>
    <w:rsid w:val="00FA2AB3"/>
    <w:rsid w:val="00F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C8D5"/>
  <w15:chartTrackingRefBased/>
  <w15:docId w15:val="{686BBC4A-8710-4CB0-BF47-DBC7969E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Marolf</dc:creator>
  <cp:keywords/>
  <dc:description/>
  <cp:lastModifiedBy>Kelli Gibson</cp:lastModifiedBy>
  <cp:revision>2</cp:revision>
  <dcterms:created xsi:type="dcterms:W3CDTF">2022-09-09T18:21:00Z</dcterms:created>
  <dcterms:modified xsi:type="dcterms:W3CDTF">2022-09-09T18:21:00Z</dcterms:modified>
</cp:coreProperties>
</file>